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F4" w:rsidRDefault="00BA1CC0" w:rsidP="00BA1CC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-127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0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-28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-99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8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-47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54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-2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-20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5x – 35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-10y – 80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6a + 18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70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-9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-24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-5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-36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33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5x</w:t>
      </w:r>
      <w:r>
        <w:rPr>
          <w:vertAlign w:val="superscript"/>
        </w:rPr>
        <w:t xml:space="preserve">2 </w:t>
      </w:r>
      <w:r>
        <w:t>+ 21x – 67</w:t>
      </w:r>
    </w:p>
    <w:p w:rsidR="00BA1CC0" w:rsidRDefault="00BA1CC0" w:rsidP="00BA1CC0">
      <w:pPr>
        <w:pStyle w:val="ListParagraph"/>
        <w:numPr>
          <w:ilvl w:val="0"/>
          <w:numId w:val="1"/>
        </w:numPr>
      </w:pPr>
      <w:r>
        <w:t>A. 26  B. 16</w:t>
      </w:r>
    </w:p>
    <w:p w:rsidR="00D94108" w:rsidRDefault="00D94108" w:rsidP="00D94108">
      <w:pPr>
        <w:pStyle w:val="ListParagraph"/>
        <w:numPr>
          <w:ilvl w:val="0"/>
          <w:numId w:val="1"/>
        </w:numPr>
      </w:pPr>
      <w:r>
        <w:t>45x – 60, 6x, -25a</w:t>
      </w:r>
    </w:p>
    <w:p w:rsidR="00D94108" w:rsidRDefault="00755B8D" w:rsidP="00D94108">
      <w:pPr>
        <w:pStyle w:val="ListParagraph"/>
        <w:numPr>
          <w:ilvl w:val="0"/>
          <w:numId w:val="1"/>
        </w:numPr>
      </w:pPr>
      <w:r>
        <w:t>X / 14.6</w:t>
      </w:r>
    </w:p>
    <w:p w:rsidR="00755B8D" w:rsidRDefault="00FB7AAC" w:rsidP="00D94108">
      <w:pPr>
        <w:pStyle w:val="ListParagraph"/>
        <w:numPr>
          <w:ilvl w:val="0"/>
          <w:numId w:val="1"/>
        </w:numPr>
      </w:pPr>
      <w:r>
        <w:t>6w + 5</w:t>
      </w:r>
    </w:p>
    <w:p w:rsidR="00FB7AAC" w:rsidRDefault="00FB7AAC" w:rsidP="00D94108">
      <w:pPr>
        <w:pStyle w:val="ListParagraph"/>
        <w:numPr>
          <w:ilvl w:val="0"/>
          <w:numId w:val="1"/>
        </w:numPr>
      </w:pPr>
      <w:r>
        <w:t>2(5x) + 2(8x – 12) or 5x + 5x + (8x – 12) + (8x – 12), 26x – 24</w:t>
      </w:r>
    </w:p>
    <w:p w:rsidR="00FB7AAC" w:rsidRDefault="00FB7AAC" w:rsidP="00D94108">
      <w:pPr>
        <w:pStyle w:val="ListParagraph"/>
        <w:numPr>
          <w:ilvl w:val="0"/>
          <w:numId w:val="1"/>
        </w:numPr>
      </w:pPr>
      <w:r>
        <w:t>4y (67 – 7)</w:t>
      </w:r>
    </w:p>
    <w:p w:rsidR="00FB7AAC" w:rsidRDefault="00FB7AAC" w:rsidP="00D94108">
      <w:pPr>
        <w:pStyle w:val="ListParagraph"/>
        <w:numPr>
          <w:ilvl w:val="0"/>
          <w:numId w:val="1"/>
        </w:numPr>
      </w:pPr>
      <w:r>
        <w:t>-5</w:t>
      </w:r>
    </w:p>
    <w:p w:rsidR="00FB7AAC" w:rsidRDefault="00FB7AAC" w:rsidP="00D94108">
      <w:pPr>
        <w:pStyle w:val="ListParagraph"/>
        <w:numPr>
          <w:ilvl w:val="0"/>
          <w:numId w:val="1"/>
        </w:numPr>
      </w:pPr>
      <w:r>
        <w:t>-550 feet</w:t>
      </w:r>
    </w:p>
    <w:sectPr w:rsidR="00FB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1C50"/>
    <w:multiLevelType w:val="hybridMultilevel"/>
    <w:tmpl w:val="B4A8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C0"/>
    <w:rsid w:val="001301F4"/>
    <w:rsid w:val="00755B8D"/>
    <w:rsid w:val="00B86D43"/>
    <w:rsid w:val="00BA1CC0"/>
    <w:rsid w:val="00D94108"/>
    <w:rsid w:val="00FB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6CBBA-D7CF-4A31-84A9-A7E2AA17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ldaves</dc:creator>
  <cp:keywords/>
  <dc:description/>
  <cp:lastModifiedBy>ldaves</cp:lastModifiedBy>
  <cp:revision>2</cp:revision>
  <dcterms:created xsi:type="dcterms:W3CDTF">2016-07-26T16:22:00Z</dcterms:created>
  <dcterms:modified xsi:type="dcterms:W3CDTF">2016-07-26T16:22:00Z</dcterms:modified>
</cp:coreProperties>
</file>