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page" w:tblpX="649" w:tblpY="-700"/>
        <w:tblW w:w="11160" w:type="dxa"/>
        <w:tblLook w:val="04A0"/>
      </w:tblPr>
      <w:tblGrid>
        <w:gridCol w:w="11160"/>
      </w:tblGrid>
      <w:tr w:rsidR="00213599" w:rsidRPr="00213599" w:rsidTr="00213599">
        <w:tc>
          <w:tcPr>
            <w:tcW w:w="11160" w:type="dxa"/>
            <w:shd w:val="clear" w:color="auto" w:fill="BFBFBF" w:themeFill="background1" w:themeFillShade="BF"/>
          </w:tcPr>
          <w:p w:rsidR="00213599" w:rsidRDefault="008C37D8" w:rsidP="00213599">
            <w:pPr>
              <w:jc w:val="center"/>
              <w:rPr>
                <w:rFonts w:ascii="Comic Sans MS" w:hAnsi="Comic Sans MS"/>
                <w:sz w:val="36"/>
                <w:szCs w:val="36"/>
              </w:rPr>
            </w:pPr>
            <w:r>
              <w:rPr>
                <w:rFonts w:ascii="Comic Sans MS" w:hAnsi="Comic Sans MS"/>
                <w:sz w:val="36"/>
                <w:szCs w:val="36"/>
              </w:rPr>
              <w:t>7</w:t>
            </w:r>
            <w:r w:rsidR="00213599" w:rsidRPr="00213599">
              <w:rPr>
                <w:rFonts w:ascii="Comic Sans MS" w:hAnsi="Comic Sans MS"/>
                <w:sz w:val="36"/>
                <w:szCs w:val="36"/>
                <w:vertAlign w:val="superscript"/>
              </w:rPr>
              <w:t>th</w:t>
            </w:r>
            <w:r w:rsidR="00213599">
              <w:rPr>
                <w:rFonts w:ascii="Comic Sans MS" w:hAnsi="Comic Sans MS"/>
                <w:sz w:val="36"/>
                <w:szCs w:val="36"/>
              </w:rPr>
              <w:t xml:space="preserve"> Unit </w:t>
            </w:r>
            <w:r w:rsidR="004A222A">
              <w:rPr>
                <w:rFonts w:ascii="Comic Sans MS" w:hAnsi="Comic Sans MS"/>
                <w:sz w:val="36"/>
                <w:szCs w:val="36"/>
              </w:rPr>
              <w:t>3</w:t>
            </w:r>
            <w:r w:rsidR="00213599">
              <w:rPr>
                <w:rFonts w:ascii="Comic Sans MS" w:hAnsi="Comic Sans MS"/>
                <w:sz w:val="36"/>
                <w:szCs w:val="36"/>
              </w:rPr>
              <w:t xml:space="preserve"> </w:t>
            </w:r>
            <w:r w:rsidR="004A222A">
              <w:rPr>
                <w:rFonts w:ascii="Comic Sans MS" w:hAnsi="Comic Sans MS"/>
                <w:sz w:val="36"/>
                <w:szCs w:val="36"/>
              </w:rPr>
              <w:t>–</w:t>
            </w:r>
            <w:r w:rsidR="00006461">
              <w:rPr>
                <w:rFonts w:ascii="Comic Sans MS" w:hAnsi="Comic Sans MS"/>
                <w:sz w:val="36"/>
                <w:szCs w:val="36"/>
              </w:rPr>
              <w:t xml:space="preserve"> </w:t>
            </w:r>
            <w:r w:rsidR="004A222A">
              <w:rPr>
                <w:rFonts w:ascii="Comic Sans MS" w:hAnsi="Comic Sans MS"/>
                <w:sz w:val="36"/>
                <w:szCs w:val="36"/>
              </w:rPr>
              <w:t>Equations</w:t>
            </w:r>
          </w:p>
          <w:p w:rsidR="00213599" w:rsidRPr="00213599" w:rsidRDefault="00213599" w:rsidP="00213599">
            <w:pPr>
              <w:jc w:val="center"/>
              <w:rPr>
                <w:rFonts w:ascii="Comic Sans MS" w:hAnsi="Comic Sans MS"/>
                <w:sz w:val="36"/>
                <w:szCs w:val="36"/>
              </w:rPr>
            </w:pPr>
            <w:r>
              <w:rPr>
                <w:rFonts w:ascii="Comic Sans MS" w:hAnsi="Comic Sans MS"/>
                <w:sz w:val="36"/>
                <w:szCs w:val="36"/>
              </w:rPr>
              <w:t>Performance Task</w:t>
            </w:r>
            <w:r w:rsidR="008C37D8">
              <w:rPr>
                <w:rFonts w:ascii="Comic Sans MS" w:hAnsi="Comic Sans MS"/>
                <w:sz w:val="36"/>
                <w:szCs w:val="36"/>
              </w:rPr>
              <w:t xml:space="preserve"> 1</w:t>
            </w:r>
          </w:p>
        </w:tc>
      </w:tr>
      <w:tr w:rsidR="00213599" w:rsidRPr="00213599" w:rsidTr="00213599">
        <w:trPr>
          <w:trHeight w:val="1941"/>
        </w:trPr>
        <w:tc>
          <w:tcPr>
            <w:tcW w:w="11160" w:type="dxa"/>
          </w:tcPr>
          <w:p w:rsidR="00213599" w:rsidRPr="00701F3E" w:rsidRDefault="00213599" w:rsidP="00213599">
            <w:pPr>
              <w:rPr>
                <w:rFonts w:ascii="Comic Sans MS" w:hAnsi="Comic Sans MS"/>
                <w:b/>
                <w:i/>
                <w:sz w:val="28"/>
                <w:szCs w:val="28"/>
              </w:rPr>
            </w:pPr>
            <w:r w:rsidRPr="00701F3E">
              <w:rPr>
                <w:rFonts w:ascii="Comic Sans MS" w:hAnsi="Comic Sans MS"/>
                <w:b/>
                <w:i/>
                <w:sz w:val="28"/>
                <w:szCs w:val="28"/>
              </w:rPr>
              <w:t>Standard(s) Addressed:</w:t>
            </w:r>
          </w:p>
          <w:p w:rsidR="00D1360B" w:rsidRPr="00D1360B" w:rsidRDefault="00D1360B" w:rsidP="00D1360B">
            <w:pPr>
              <w:autoSpaceDE w:val="0"/>
              <w:autoSpaceDN w:val="0"/>
              <w:adjustRightInd w:val="0"/>
              <w:rPr>
                <w:rFonts w:ascii="Century Gothic" w:hAnsi="Century Gothic" w:cs="Univers-Condensed"/>
                <w:szCs w:val="18"/>
              </w:rPr>
            </w:pPr>
            <w:r w:rsidRPr="00D1360B">
              <w:rPr>
                <w:rFonts w:ascii="Century Gothic" w:hAnsi="Century Gothic" w:cs="Univers-CondensedBold"/>
                <w:b/>
                <w:bCs/>
                <w:szCs w:val="18"/>
              </w:rPr>
              <w:t xml:space="preserve">7.EE.3 </w:t>
            </w:r>
            <w:r w:rsidRPr="00D1360B">
              <w:rPr>
                <w:rFonts w:ascii="Century Gothic" w:hAnsi="Century Gothic" w:cs="Univers-Condensed"/>
                <w:szCs w:val="18"/>
              </w:rPr>
              <w:t xml:space="preserve">Solve multi-step real-life and mathematical problems posed with positive and negative rational numbers in any form (whole numbers, fractions, and decimals), using tools strategically. Apply properties of operations to calculate with numbers in any form; convert between forms as appropriate; and assess the reasonableness of answers using mental computation and estimation strategies. </w:t>
            </w:r>
          </w:p>
          <w:p w:rsidR="00D1360B" w:rsidRPr="00D1360B" w:rsidRDefault="00D1360B" w:rsidP="00D1360B">
            <w:pPr>
              <w:autoSpaceDE w:val="0"/>
              <w:autoSpaceDN w:val="0"/>
              <w:adjustRightInd w:val="0"/>
              <w:rPr>
                <w:rFonts w:ascii="Century Gothic" w:hAnsi="Century Gothic" w:cs="Univers-CondensedOblique"/>
                <w:i/>
                <w:iCs/>
                <w:szCs w:val="18"/>
              </w:rPr>
            </w:pPr>
          </w:p>
          <w:p w:rsidR="00D1360B" w:rsidRPr="00D1360B" w:rsidRDefault="00D1360B" w:rsidP="00D1360B">
            <w:pPr>
              <w:autoSpaceDE w:val="0"/>
              <w:autoSpaceDN w:val="0"/>
              <w:adjustRightInd w:val="0"/>
              <w:rPr>
                <w:rFonts w:ascii="Century Gothic" w:hAnsi="Century Gothic" w:cs="Univers-Condensed"/>
                <w:szCs w:val="18"/>
              </w:rPr>
            </w:pPr>
            <w:r w:rsidRPr="00D1360B">
              <w:rPr>
                <w:rFonts w:ascii="Century Gothic" w:hAnsi="Century Gothic" w:cs="Univers-CondensedBold"/>
                <w:b/>
                <w:bCs/>
                <w:szCs w:val="18"/>
              </w:rPr>
              <w:t xml:space="preserve">7.EE.4 </w:t>
            </w:r>
            <w:r w:rsidRPr="00D1360B">
              <w:rPr>
                <w:rFonts w:ascii="Century Gothic" w:hAnsi="Century Gothic" w:cs="Univers-Condensed"/>
                <w:szCs w:val="18"/>
              </w:rPr>
              <w:t>Use variables to represent quantities in a real-world or mathematical problem, and construct simple equations and inequalities to solve problems by reasoning about the quantities.</w:t>
            </w:r>
          </w:p>
          <w:p w:rsidR="00213599" w:rsidRPr="00006461" w:rsidRDefault="00D1360B" w:rsidP="00006461">
            <w:pPr>
              <w:autoSpaceDE w:val="0"/>
              <w:autoSpaceDN w:val="0"/>
              <w:adjustRightInd w:val="0"/>
              <w:rPr>
                <w:rFonts w:ascii="Century Gothic" w:hAnsi="Century Gothic" w:cs="Univers-Condensed"/>
                <w:szCs w:val="18"/>
              </w:rPr>
            </w:pPr>
            <w:r w:rsidRPr="00D1360B">
              <w:rPr>
                <w:rFonts w:ascii="Century Gothic" w:hAnsi="Century Gothic" w:cs="Univers-Condensed"/>
                <w:szCs w:val="18"/>
              </w:rPr>
              <w:t xml:space="preserve">a. Solve word problems leading to equations of the form </w:t>
            </w:r>
            <w:r w:rsidRPr="00D1360B">
              <w:rPr>
                <w:rFonts w:ascii="Century Gothic" w:hAnsi="Century Gothic" w:cs="Univers-CondensedOblique"/>
                <w:i/>
                <w:iCs/>
                <w:szCs w:val="18"/>
              </w:rPr>
              <w:t xml:space="preserve">px + q = r </w:t>
            </w:r>
            <w:r w:rsidRPr="00D1360B">
              <w:rPr>
                <w:rFonts w:ascii="Century Gothic" w:hAnsi="Century Gothic" w:cs="Univers-Condensed"/>
                <w:szCs w:val="18"/>
              </w:rPr>
              <w:t xml:space="preserve">and </w:t>
            </w:r>
            <w:r w:rsidRPr="00D1360B">
              <w:rPr>
                <w:rFonts w:ascii="Century Gothic" w:hAnsi="Century Gothic" w:cs="Univers-CondensedOblique"/>
                <w:i/>
                <w:iCs/>
                <w:szCs w:val="18"/>
              </w:rPr>
              <w:t>p(x + q) = r</w:t>
            </w:r>
            <w:r w:rsidRPr="00D1360B">
              <w:rPr>
                <w:rFonts w:ascii="Century Gothic" w:hAnsi="Century Gothic" w:cs="Univers-Condensed"/>
                <w:szCs w:val="18"/>
              </w:rPr>
              <w:t xml:space="preserve">, where </w:t>
            </w:r>
            <w:r w:rsidRPr="00D1360B">
              <w:rPr>
                <w:rFonts w:ascii="Century Gothic" w:hAnsi="Century Gothic" w:cs="Univers-CondensedOblique"/>
                <w:i/>
                <w:iCs/>
                <w:szCs w:val="18"/>
              </w:rPr>
              <w:t>p</w:t>
            </w:r>
            <w:r w:rsidRPr="00D1360B">
              <w:rPr>
                <w:rFonts w:ascii="Century Gothic" w:hAnsi="Century Gothic" w:cs="Univers-Condensed"/>
                <w:szCs w:val="18"/>
              </w:rPr>
              <w:t xml:space="preserve">, </w:t>
            </w:r>
            <w:r w:rsidRPr="00D1360B">
              <w:rPr>
                <w:rFonts w:ascii="Century Gothic" w:hAnsi="Century Gothic" w:cs="Univers-CondensedOblique"/>
                <w:i/>
                <w:iCs/>
                <w:szCs w:val="18"/>
              </w:rPr>
              <w:t>q</w:t>
            </w:r>
            <w:r w:rsidRPr="00D1360B">
              <w:rPr>
                <w:rFonts w:ascii="Century Gothic" w:hAnsi="Century Gothic" w:cs="Univers-Condensed"/>
                <w:szCs w:val="18"/>
              </w:rPr>
              <w:t xml:space="preserve">, and </w:t>
            </w:r>
            <w:r w:rsidRPr="00D1360B">
              <w:rPr>
                <w:rFonts w:ascii="Century Gothic" w:hAnsi="Century Gothic" w:cs="Univers-CondensedOblique"/>
                <w:i/>
                <w:iCs/>
                <w:szCs w:val="18"/>
              </w:rPr>
              <w:t xml:space="preserve">r </w:t>
            </w:r>
            <w:r w:rsidRPr="00D1360B">
              <w:rPr>
                <w:rFonts w:ascii="Century Gothic" w:hAnsi="Century Gothic" w:cs="Univers-Condensed"/>
                <w:szCs w:val="18"/>
              </w:rPr>
              <w:t>are specific rational numbers. Solve equations of these forms fluently. Compare an algebraic solution to an arithmetic solution, identifying the sequence of the operations used in each approach.</w:t>
            </w:r>
          </w:p>
        </w:tc>
      </w:tr>
      <w:tr w:rsidR="00213599" w:rsidRPr="00213599" w:rsidTr="00213599">
        <w:trPr>
          <w:trHeight w:val="90"/>
        </w:trPr>
        <w:tc>
          <w:tcPr>
            <w:tcW w:w="11160" w:type="dxa"/>
          </w:tcPr>
          <w:p w:rsidR="00213599" w:rsidRPr="00701F3E" w:rsidRDefault="00213599" w:rsidP="00213599">
            <w:pPr>
              <w:rPr>
                <w:rFonts w:ascii="Comic Sans MS" w:hAnsi="Comic Sans MS"/>
                <w:b/>
                <w:i/>
                <w:sz w:val="28"/>
                <w:szCs w:val="28"/>
              </w:rPr>
            </w:pPr>
            <w:r w:rsidRPr="00701F3E">
              <w:rPr>
                <w:rFonts w:ascii="Comic Sans MS" w:hAnsi="Comic Sans MS"/>
                <w:b/>
                <w:i/>
                <w:sz w:val="28"/>
                <w:szCs w:val="28"/>
              </w:rPr>
              <w:t>Task:</w:t>
            </w:r>
          </w:p>
          <w:p w:rsidR="00213599" w:rsidRPr="00D1360B" w:rsidRDefault="00D1360B" w:rsidP="00D1360B">
            <w:pPr>
              <w:jc w:val="center"/>
              <w:rPr>
                <w:rFonts w:ascii="Century Gothic" w:hAnsi="Century Gothic"/>
                <w:sz w:val="28"/>
                <w:szCs w:val="28"/>
                <w:u w:val="single"/>
              </w:rPr>
            </w:pPr>
            <w:r w:rsidRPr="00D1360B">
              <w:rPr>
                <w:rFonts w:ascii="Century Gothic" w:hAnsi="Century Gothic"/>
                <w:sz w:val="28"/>
                <w:szCs w:val="28"/>
                <w:u w:val="single"/>
              </w:rPr>
              <w:t>Saving Money</w:t>
            </w:r>
          </w:p>
          <w:p w:rsidR="00213599" w:rsidRPr="00D1360B" w:rsidRDefault="00213599" w:rsidP="00213599">
            <w:pPr>
              <w:rPr>
                <w:rFonts w:ascii="Century Gothic" w:hAnsi="Century Gothic"/>
                <w:sz w:val="28"/>
                <w:szCs w:val="28"/>
              </w:rPr>
            </w:pPr>
          </w:p>
          <w:p w:rsidR="00213599" w:rsidRDefault="00D1360B" w:rsidP="00D1360B">
            <w:pPr>
              <w:pStyle w:val="ListParagraph"/>
              <w:numPr>
                <w:ilvl w:val="0"/>
                <w:numId w:val="1"/>
              </w:numPr>
              <w:rPr>
                <w:rFonts w:ascii="Century Gothic" w:hAnsi="Century Gothic"/>
                <w:szCs w:val="28"/>
              </w:rPr>
            </w:pPr>
            <w:r>
              <w:rPr>
                <w:rFonts w:ascii="Century Gothic" w:hAnsi="Century Gothic"/>
                <w:szCs w:val="28"/>
              </w:rPr>
              <w:t xml:space="preserve"> Bennett wants to start an odd job business to save up for a bicycle.  He already has $30 saved, but knows he will need to earn more to purchase the bike that he wants.  He puts the following flyer up around this neighborhood.</w:t>
            </w:r>
          </w:p>
          <w:p w:rsidR="00D1360B" w:rsidRDefault="00D1360B" w:rsidP="00D1360B">
            <w:pPr>
              <w:ind w:left="360"/>
              <w:rPr>
                <w:rFonts w:ascii="Century Gothic" w:hAnsi="Century Gothic"/>
                <w:szCs w:val="28"/>
              </w:rPr>
            </w:pPr>
          </w:p>
          <w:tbl>
            <w:tblPr>
              <w:tblStyle w:val="TableGrid"/>
              <w:tblW w:w="0" w:type="auto"/>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5"/>
              <w:gridCol w:w="5215"/>
            </w:tblGrid>
            <w:tr w:rsidR="00EE6B93" w:rsidTr="003D2372">
              <w:tc>
                <w:tcPr>
                  <w:tcW w:w="5135" w:type="dxa"/>
                </w:tcPr>
                <w:p w:rsidR="00EE6B93" w:rsidRDefault="00EE6B93" w:rsidP="00FB1D6F">
                  <w:pPr>
                    <w:framePr w:hSpace="180" w:wrap="around" w:hAnchor="page" w:x="649" w:y="-700"/>
                    <w:rPr>
                      <w:rFonts w:ascii="Century Gothic" w:hAnsi="Century Gothic"/>
                      <w:szCs w:val="28"/>
                    </w:rPr>
                  </w:pPr>
                </w:p>
                <w:p w:rsidR="003D2372" w:rsidRDefault="00F64AE0" w:rsidP="00FB1D6F">
                  <w:pPr>
                    <w:framePr w:hSpace="180" w:wrap="around" w:hAnchor="page" w:x="649" w:y="-700"/>
                    <w:rPr>
                      <w:rFonts w:ascii="Century Gothic" w:hAnsi="Century Gothic"/>
                      <w:szCs w:val="28"/>
                    </w:rPr>
                  </w:pPr>
                  <w:r>
                    <w:rPr>
                      <w:rFonts w:ascii="Century Gothic" w:hAnsi="Century Gothic"/>
                      <w:noProof/>
                      <w:szCs w:val="28"/>
                    </w:rPr>
                    <w:pict>
                      <v:shapetype id="_x0000_t202" coordsize="21600,21600" o:spt="202" path="m,l,21600r21600,l21600,xe">
                        <v:stroke joinstyle="miter"/>
                        <v:path gradientshapeok="t" o:connecttype="rect"/>
                      </v:shapetype>
                      <v:shape id="_x0000_s1026" type="#_x0000_t202" style="position:absolute;margin-left:.95pt;margin-top:-.25pt;width:240pt;height:180.5pt;z-index:251658240">
                        <v:textbox>
                          <w:txbxContent>
                            <w:p w:rsidR="003D2372" w:rsidRDefault="003D2372">
                              <w:pPr>
                                <w:rPr>
                                  <w:rFonts w:ascii="WhoopAss" w:eastAsia="Gulim" w:hAnsi="WhoopAss" w:cs="Agent Orange"/>
                                  <w:sz w:val="40"/>
                                </w:rPr>
                              </w:pPr>
                              <w:r>
                                <w:rPr>
                                  <w:rFonts w:ascii="WhoopAss" w:eastAsia="Gulim" w:hAnsi="WhoopAss" w:cs="Agent Orange"/>
                                  <w:sz w:val="40"/>
                                </w:rPr>
                                <w:t xml:space="preserve">         </w:t>
                              </w:r>
                              <w:r>
                                <w:rPr>
                                  <w:rFonts w:ascii="WhoopAss" w:eastAsia="Gulim" w:hAnsi="WhoopAss" w:cs="Agent Orange"/>
                                  <w:noProof/>
                                  <w:sz w:val="40"/>
                                </w:rPr>
                                <w:drawing>
                                  <wp:inline distT="0" distB="0" distL="0" distR="0">
                                    <wp:extent cx="1485900" cy="4286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485900" cy="428625"/>
                                            </a:xfrm>
                                            <a:prstGeom prst="rect">
                                              <a:avLst/>
                                            </a:prstGeom>
                                            <a:noFill/>
                                            <a:ln w="9525">
                                              <a:noFill/>
                                              <a:miter lim="800000"/>
                                              <a:headEnd/>
                                              <a:tailEnd/>
                                            </a:ln>
                                          </pic:spPr>
                                        </pic:pic>
                                      </a:graphicData>
                                    </a:graphic>
                                  </wp:inline>
                                </w:drawing>
                              </w:r>
                            </w:p>
                            <w:p w:rsidR="003D2372" w:rsidRPr="003D2372" w:rsidRDefault="003D2372">
                              <w:pPr>
                                <w:rPr>
                                  <w:rFonts w:ascii="Batang" w:eastAsia="Batang" w:hAnsi="Batang" w:cs="Agent Orange"/>
                                </w:rPr>
                              </w:pPr>
                              <w:r w:rsidRPr="003D2372">
                                <w:rPr>
                                  <w:rFonts w:ascii="Batang" w:eastAsia="Batang" w:hAnsi="Batang" w:cs="Agent Orange"/>
                                </w:rPr>
                                <w:t>Need help around your house</w:t>
                              </w:r>
                              <w:r>
                                <w:rPr>
                                  <w:rFonts w:ascii="Batang" w:eastAsia="Batang" w:hAnsi="Batang" w:cs="Agent Orange"/>
                                </w:rPr>
                                <w:t xml:space="preserve">? </w:t>
                              </w:r>
                              <w:r w:rsidRPr="003D2372">
                                <w:rPr>
                                  <w:rFonts w:ascii="Batang" w:eastAsia="Batang" w:hAnsi="Batang" w:cs="Agent Orange"/>
                                </w:rPr>
                                <w:t>Call Bennett to help you complete any odd job around your house!</w:t>
                              </w:r>
                            </w:p>
                            <w:p w:rsidR="003D2372" w:rsidRDefault="003D2372" w:rsidP="003D2372">
                              <w:pPr>
                                <w:jc w:val="center"/>
                                <w:rPr>
                                  <w:rFonts w:ascii="Batang" w:eastAsia="Batang" w:hAnsi="Batang" w:cs="Agent Orange"/>
                                </w:rPr>
                              </w:pPr>
                              <w:r>
                                <w:rPr>
                                  <w:rFonts w:ascii="Batang" w:eastAsia="Batang" w:hAnsi="Batang" w:cs="Agent Orange"/>
                                </w:rPr>
                                <w:t>No job too big or too small!!!!</w:t>
                              </w:r>
                            </w:p>
                            <w:p w:rsidR="003D2372" w:rsidRPr="003D2372" w:rsidRDefault="003D2372" w:rsidP="003D2372">
                              <w:pPr>
                                <w:jc w:val="center"/>
                                <w:rPr>
                                  <w:rFonts w:ascii="WhoopAss" w:eastAsia="Batang" w:hAnsi="WhoopAss" w:cs="Agent Orange"/>
                                  <w:sz w:val="8"/>
                                </w:rPr>
                              </w:pPr>
                            </w:p>
                            <w:p w:rsidR="003D2372" w:rsidRDefault="003D2372" w:rsidP="003D2372">
                              <w:pPr>
                                <w:jc w:val="center"/>
                                <w:rPr>
                                  <w:rFonts w:ascii="WhoopAss" w:eastAsia="Batang" w:hAnsi="WhoopAss" w:cs="Agent Orange"/>
                                </w:rPr>
                              </w:pPr>
                              <w:r>
                                <w:rPr>
                                  <w:rFonts w:ascii="WhoopAss" w:eastAsia="Batang" w:hAnsi="WhoopAss" w:cs="Agent Orange"/>
                                  <w:noProof/>
                                  <w:sz w:val="44"/>
                                </w:rPr>
                                <w:drawing>
                                  <wp:inline distT="0" distB="0" distL="0" distR="0">
                                    <wp:extent cx="1714500" cy="390525"/>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714500" cy="390525"/>
                                            </a:xfrm>
                                            <a:prstGeom prst="rect">
                                              <a:avLst/>
                                            </a:prstGeom>
                                            <a:noFill/>
                                            <a:ln w="9525">
                                              <a:noFill/>
                                              <a:miter lim="800000"/>
                                              <a:headEnd/>
                                              <a:tailEnd/>
                                            </a:ln>
                                          </pic:spPr>
                                        </pic:pic>
                                      </a:graphicData>
                                    </a:graphic>
                                  </wp:inline>
                                </w:drawing>
                              </w:r>
                            </w:p>
                            <w:p w:rsidR="003D2372" w:rsidRPr="003D2372" w:rsidRDefault="003D2372">
                              <w:pPr>
                                <w:rPr>
                                  <w:rFonts w:ascii="Socially Awkward" w:hAnsi="Socially Awkward" w:cs="Agent Orange"/>
                                </w:rPr>
                              </w:pPr>
                            </w:p>
                          </w:txbxContent>
                        </v:textbox>
                      </v:shape>
                    </w:pict>
                  </w:r>
                </w:p>
                <w:p w:rsidR="003D2372" w:rsidRDefault="003D2372" w:rsidP="00FB1D6F">
                  <w:pPr>
                    <w:framePr w:hSpace="180" w:wrap="around" w:hAnchor="page" w:x="649" w:y="-700"/>
                    <w:rPr>
                      <w:rFonts w:ascii="Century Gothic" w:hAnsi="Century Gothic"/>
                      <w:szCs w:val="28"/>
                    </w:rPr>
                  </w:pPr>
                </w:p>
                <w:p w:rsidR="003D2372" w:rsidRDefault="003D2372" w:rsidP="00FB1D6F">
                  <w:pPr>
                    <w:framePr w:hSpace="180" w:wrap="around" w:hAnchor="page" w:x="649" w:y="-700"/>
                    <w:rPr>
                      <w:rFonts w:ascii="Century Gothic" w:hAnsi="Century Gothic"/>
                      <w:szCs w:val="28"/>
                    </w:rPr>
                  </w:pPr>
                </w:p>
                <w:p w:rsidR="003D2372" w:rsidRDefault="003D2372" w:rsidP="00FB1D6F">
                  <w:pPr>
                    <w:framePr w:hSpace="180" w:wrap="around" w:hAnchor="page" w:x="649" w:y="-700"/>
                    <w:rPr>
                      <w:rFonts w:ascii="Century Gothic" w:hAnsi="Century Gothic"/>
                      <w:szCs w:val="28"/>
                    </w:rPr>
                  </w:pPr>
                </w:p>
                <w:p w:rsidR="003D2372" w:rsidRDefault="003D2372" w:rsidP="00FB1D6F">
                  <w:pPr>
                    <w:framePr w:hSpace="180" w:wrap="around" w:hAnchor="page" w:x="649" w:y="-700"/>
                    <w:rPr>
                      <w:rFonts w:ascii="Century Gothic" w:hAnsi="Century Gothic"/>
                      <w:szCs w:val="28"/>
                    </w:rPr>
                  </w:pPr>
                </w:p>
                <w:p w:rsidR="003D2372" w:rsidRDefault="003D2372" w:rsidP="00FB1D6F">
                  <w:pPr>
                    <w:framePr w:hSpace="180" w:wrap="around" w:hAnchor="page" w:x="649" w:y="-700"/>
                    <w:rPr>
                      <w:rFonts w:ascii="Century Gothic" w:hAnsi="Century Gothic"/>
                      <w:szCs w:val="28"/>
                    </w:rPr>
                  </w:pPr>
                </w:p>
                <w:p w:rsidR="003D2372" w:rsidRDefault="003D2372" w:rsidP="00FB1D6F">
                  <w:pPr>
                    <w:framePr w:hSpace="180" w:wrap="around" w:hAnchor="page" w:x="649" w:y="-700"/>
                    <w:rPr>
                      <w:rFonts w:ascii="Century Gothic" w:hAnsi="Century Gothic"/>
                      <w:szCs w:val="28"/>
                    </w:rPr>
                  </w:pPr>
                </w:p>
                <w:p w:rsidR="003D2372" w:rsidRDefault="003D2372" w:rsidP="00FB1D6F">
                  <w:pPr>
                    <w:framePr w:hSpace="180" w:wrap="around" w:hAnchor="page" w:x="649" w:y="-700"/>
                    <w:rPr>
                      <w:rFonts w:ascii="Century Gothic" w:hAnsi="Century Gothic"/>
                      <w:szCs w:val="28"/>
                    </w:rPr>
                  </w:pPr>
                </w:p>
                <w:p w:rsidR="003D2372" w:rsidRDefault="003D2372" w:rsidP="00FB1D6F">
                  <w:pPr>
                    <w:framePr w:hSpace="180" w:wrap="around" w:hAnchor="page" w:x="649" w:y="-700"/>
                    <w:rPr>
                      <w:rFonts w:ascii="Century Gothic" w:hAnsi="Century Gothic"/>
                      <w:szCs w:val="28"/>
                    </w:rPr>
                  </w:pPr>
                </w:p>
                <w:p w:rsidR="003D2372" w:rsidRDefault="003D2372" w:rsidP="00FB1D6F">
                  <w:pPr>
                    <w:framePr w:hSpace="180" w:wrap="around" w:hAnchor="page" w:x="649" w:y="-700"/>
                    <w:rPr>
                      <w:rFonts w:ascii="Century Gothic" w:hAnsi="Century Gothic"/>
                      <w:szCs w:val="28"/>
                    </w:rPr>
                  </w:pPr>
                </w:p>
                <w:p w:rsidR="003D2372" w:rsidRDefault="003D2372" w:rsidP="00FB1D6F">
                  <w:pPr>
                    <w:framePr w:hSpace="180" w:wrap="around" w:hAnchor="page" w:x="649" w:y="-700"/>
                    <w:rPr>
                      <w:rFonts w:ascii="Century Gothic" w:hAnsi="Century Gothic"/>
                      <w:szCs w:val="28"/>
                    </w:rPr>
                  </w:pPr>
                </w:p>
              </w:tc>
              <w:tc>
                <w:tcPr>
                  <w:tcW w:w="5215" w:type="dxa"/>
                </w:tcPr>
                <w:p w:rsidR="00EE6B93" w:rsidRDefault="003D2372" w:rsidP="00FB1D6F">
                  <w:pPr>
                    <w:pStyle w:val="ListParagraph"/>
                    <w:framePr w:hSpace="180" w:wrap="around" w:hAnchor="page" w:x="649" w:y="-700"/>
                    <w:numPr>
                      <w:ilvl w:val="0"/>
                      <w:numId w:val="2"/>
                    </w:numPr>
                    <w:rPr>
                      <w:rFonts w:ascii="Century Gothic" w:hAnsi="Century Gothic"/>
                      <w:szCs w:val="28"/>
                    </w:rPr>
                  </w:pPr>
                  <w:r>
                    <w:rPr>
                      <w:rFonts w:ascii="Century Gothic" w:hAnsi="Century Gothic"/>
                      <w:szCs w:val="28"/>
                    </w:rPr>
                    <w:t>How much would Bennett have in all if he did 1 hour of odd jobs?</w:t>
                  </w:r>
                </w:p>
                <w:p w:rsidR="003D2372" w:rsidRDefault="003D2372" w:rsidP="00FB1D6F">
                  <w:pPr>
                    <w:pStyle w:val="ListParagraph"/>
                    <w:framePr w:hSpace="180" w:wrap="around" w:hAnchor="page" w:x="649" w:y="-700"/>
                    <w:rPr>
                      <w:rFonts w:ascii="Century Gothic" w:hAnsi="Century Gothic"/>
                      <w:szCs w:val="28"/>
                    </w:rPr>
                  </w:pPr>
                </w:p>
                <w:p w:rsidR="003D2372" w:rsidRDefault="003D2372" w:rsidP="00FB1D6F">
                  <w:pPr>
                    <w:pStyle w:val="ListParagraph"/>
                    <w:framePr w:hSpace="180" w:wrap="around" w:hAnchor="page" w:x="649" w:y="-700"/>
                    <w:rPr>
                      <w:rFonts w:ascii="Century Gothic" w:hAnsi="Century Gothic"/>
                      <w:szCs w:val="28"/>
                    </w:rPr>
                  </w:pPr>
                </w:p>
                <w:p w:rsidR="007511CA" w:rsidRDefault="007511CA" w:rsidP="00FB1D6F">
                  <w:pPr>
                    <w:pStyle w:val="ListParagraph"/>
                    <w:framePr w:hSpace="180" w:wrap="around" w:hAnchor="page" w:x="649" w:y="-700"/>
                    <w:rPr>
                      <w:rFonts w:ascii="Century Gothic" w:hAnsi="Century Gothic"/>
                      <w:szCs w:val="28"/>
                    </w:rPr>
                  </w:pPr>
                </w:p>
                <w:p w:rsidR="003D2372" w:rsidRDefault="003D2372" w:rsidP="00FB1D6F">
                  <w:pPr>
                    <w:pStyle w:val="ListParagraph"/>
                    <w:framePr w:hSpace="180" w:wrap="around" w:hAnchor="page" w:x="649" w:y="-700"/>
                    <w:numPr>
                      <w:ilvl w:val="0"/>
                      <w:numId w:val="2"/>
                    </w:numPr>
                    <w:rPr>
                      <w:rFonts w:ascii="Century Gothic" w:hAnsi="Century Gothic"/>
                      <w:szCs w:val="28"/>
                    </w:rPr>
                  </w:pPr>
                  <w:r>
                    <w:rPr>
                      <w:rFonts w:ascii="Century Gothic" w:hAnsi="Century Gothic"/>
                      <w:szCs w:val="28"/>
                    </w:rPr>
                    <w:t>How much would Bennett have in all if he did 2 hours of odd jobs?</w:t>
                  </w:r>
                </w:p>
                <w:p w:rsidR="003D2372" w:rsidRDefault="003D2372" w:rsidP="00FB1D6F">
                  <w:pPr>
                    <w:framePr w:hSpace="180" w:wrap="around" w:hAnchor="page" w:x="649" w:y="-700"/>
                    <w:ind w:left="360"/>
                    <w:rPr>
                      <w:rFonts w:ascii="Century Gothic" w:hAnsi="Century Gothic"/>
                      <w:szCs w:val="28"/>
                    </w:rPr>
                  </w:pPr>
                </w:p>
                <w:p w:rsidR="003D2372" w:rsidRDefault="003D2372" w:rsidP="00FB1D6F">
                  <w:pPr>
                    <w:framePr w:hSpace="180" w:wrap="around" w:hAnchor="page" w:x="649" w:y="-700"/>
                    <w:ind w:left="360"/>
                    <w:rPr>
                      <w:rFonts w:ascii="Century Gothic" w:hAnsi="Century Gothic"/>
                      <w:szCs w:val="28"/>
                    </w:rPr>
                  </w:pPr>
                </w:p>
                <w:p w:rsidR="007511CA" w:rsidRPr="003D2372" w:rsidRDefault="007511CA" w:rsidP="00FB1D6F">
                  <w:pPr>
                    <w:framePr w:hSpace="180" w:wrap="around" w:hAnchor="page" w:x="649" w:y="-700"/>
                    <w:ind w:left="360"/>
                    <w:rPr>
                      <w:rFonts w:ascii="Century Gothic" w:hAnsi="Century Gothic"/>
                      <w:szCs w:val="28"/>
                    </w:rPr>
                  </w:pPr>
                </w:p>
                <w:p w:rsidR="003D2372" w:rsidRDefault="003D2372" w:rsidP="00FB1D6F">
                  <w:pPr>
                    <w:pStyle w:val="ListParagraph"/>
                    <w:framePr w:hSpace="180" w:wrap="around" w:hAnchor="page" w:x="649" w:y="-700"/>
                    <w:numPr>
                      <w:ilvl w:val="0"/>
                      <w:numId w:val="2"/>
                    </w:numPr>
                    <w:rPr>
                      <w:rFonts w:ascii="Century Gothic" w:hAnsi="Century Gothic"/>
                      <w:szCs w:val="28"/>
                    </w:rPr>
                  </w:pPr>
                  <w:r>
                    <w:rPr>
                      <w:rFonts w:ascii="Century Gothic" w:hAnsi="Century Gothic"/>
                      <w:szCs w:val="28"/>
                    </w:rPr>
                    <w:t>How much would Bennett have in all if he did 3 hours of odd jobs?</w:t>
                  </w:r>
                </w:p>
                <w:p w:rsidR="003D2372" w:rsidRDefault="003D2372" w:rsidP="00FB1D6F">
                  <w:pPr>
                    <w:pStyle w:val="ListParagraph"/>
                    <w:framePr w:hSpace="180" w:wrap="around" w:hAnchor="page" w:x="649" w:y="-700"/>
                    <w:rPr>
                      <w:rFonts w:ascii="Century Gothic" w:hAnsi="Century Gothic"/>
                      <w:szCs w:val="28"/>
                    </w:rPr>
                  </w:pPr>
                </w:p>
                <w:p w:rsidR="003D2372" w:rsidRDefault="003D2372" w:rsidP="00FB1D6F">
                  <w:pPr>
                    <w:framePr w:hSpace="180" w:wrap="around" w:hAnchor="page" w:x="649" w:y="-700"/>
                    <w:rPr>
                      <w:rFonts w:ascii="Century Gothic" w:hAnsi="Century Gothic"/>
                      <w:szCs w:val="28"/>
                    </w:rPr>
                  </w:pPr>
                </w:p>
                <w:p w:rsidR="007511CA" w:rsidRDefault="007511CA" w:rsidP="00FB1D6F">
                  <w:pPr>
                    <w:framePr w:hSpace="180" w:wrap="around" w:hAnchor="page" w:x="649" w:y="-700"/>
                    <w:rPr>
                      <w:rFonts w:ascii="Century Gothic" w:hAnsi="Century Gothic"/>
                      <w:szCs w:val="28"/>
                    </w:rPr>
                  </w:pPr>
                </w:p>
                <w:p w:rsidR="00006461" w:rsidRPr="007511CA" w:rsidRDefault="00006461" w:rsidP="00FB1D6F">
                  <w:pPr>
                    <w:framePr w:hSpace="180" w:wrap="around" w:hAnchor="page" w:x="649" w:y="-700"/>
                    <w:rPr>
                      <w:rFonts w:ascii="Century Gothic" w:hAnsi="Century Gothic"/>
                      <w:szCs w:val="28"/>
                    </w:rPr>
                  </w:pPr>
                </w:p>
                <w:p w:rsidR="003D2372" w:rsidRPr="003D2372" w:rsidRDefault="003D2372" w:rsidP="00FB1D6F">
                  <w:pPr>
                    <w:pStyle w:val="ListParagraph"/>
                    <w:framePr w:hSpace="180" w:wrap="around" w:hAnchor="page" w:x="649" w:y="-700"/>
                    <w:rPr>
                      <w:rFonts w:ascii="Century Gothic" w:hAnsi="Century Gothic"/>
                      <w:szCs w:val="28"/>
                    </w:rPr>
                  </w:pPr>
                </w:p>
              </w:tc>
            </w:tr>
          </w:tbl>
          <w:p w:rsidR="00213599" w:rsidRPr="007511CA" w:rsidRDefault="001753B1" w:rsidP="00775D89">
            <w:pPr>
              <w:ind w:left="720" w:hanging="360"/>
              <w:rPr>
                <w:rFonts w:ascii="Century Gothic" w:hAnsi="Century Gothic"/>
                <w:szCs w:val="28"/>
              </w:rPr>
            </w:pPr>
            <w:r w:rsidRPr="007511CA">
              <w:rPr>
                <w:rFonts w:ascii="Century Gothic" w:hAnsi="Century Gothic"/>
                <w:szCs w:val="28"/>
              </w:rPr>
              <w:lastRenderedPageBreak/>
              <w:t>d.  Write an equation that gives Bennett’s total savings (t) for the number of hours (h) of odd jobs that he completes.</w:t>
            </w:r>
          </w:p>
          <w:p w:rsidR="00213599" w:rsidRPr="007511CA" w:rsidRDefault="00213599" w:rsidP="00775D89">
            <w:pPr>
              <w:pStyle w:val="ListParagraph"/>
              <w:rPr>
                <w:rFonts w:ascii="Century Gothic" w:hAnsi="Century Gothic"/>
                <w:szCs w:val="28"/>
              </w:rPr>
            </w:pPr>
          </w:p>
          <w:p w:rsidR="001753B1" w:rsidRPr="007511CA" w:rsidRDefault="001753B1" w:rsidP="00775D89">
            <w:pPr>
              <w:pStyle w:val="ListParagraph"/>
              <w:rPr>
                <w:rFonts w:ascii="Century Gothic" w:hAnsi="Century Gothic"/>
                <w:szCs w:val="28"/>
              </w:rPr>
            </w:pPr>
          </w:p>
          <w:p w:rsidR="00775D89" w:rsidRPr="007511CA" w:rsidRDefault="00775D89" w:rsidP="00775D89">
            <w:pPr>
              <w:pStyle w:val="ListParagraph"/>
              <w:rPr>
                <w:rFonts w:ascii="Century Gothic" w:hAnsi="Century Gothic"/>
                <w:szCs w:val="28"/>
              </w:rPr>
            </w:pPr>
          </w:p>
          <w:p w:rsidR="00775D89" w:rsidRPr="007511CA" w:rsidRDefault="00775D89" w:rsidP="00775D89">
            <w:pPr>
              <w:pStyle w:val="ListParagraph"/>
              <w:rPr>
                <w:rFonts w:ascii="Century Gothic" w:hAnsi="Century Gothic"/>
                <w:szCs w:val="28"/>
              </w:rPr>
            </w:pPr>
          </w:p>
          <w:p w:rsidR="001753B1" w:rsidRPr="007511CA" w:rsidRDefault="001753B1" w:rsidP="00775D89">
            <w:pPr>
              <w:pStyle w:val="ListParagraph"/>
              <w:rPr>
                <w:rFonts w:ascii="Century Gothic" w:hAnsi="Century Gothic"/>
                <w:szCs w:val="28"/>
              </w:rPr>
            </w:pPr>
          </w:p>
          <w:p w:rsidR="001753B1" w:rsidRPr="007511CA" w:rsidRDefault="001753B1" w:rsidP="00775D89">
            <w:pPr>
              <w:ind w:left="720" w:hanging="360"/>
              <w:rPr>
                <w:rFonts w:ascii="Century Gothic" w:hAnsi="Century Gothic"/>
                <w:szCs w:val="28"/>
              </w:rPr>
            </w:pPr>
            <w:r w:rsidRPr="007511CA">
              <w:rPr>
                <w:rFonts w:ascii="Century Gothic" w:hAnsi="Century Gothic"/>
                <w:szCs w:val="28"/>
              </w:rPr>
              <w:t xml:space="preserve">e.  Bennett found a bike that he likes for $156.50 that he wants to purchase.  Solve the equation that you wrote to determine how many hours he would have to do odd jobs to purchase the bike.    Explain each step that you use to solve the equation using the context of the situation.  </w:t>
            </w:r>
          </w:p>
          <w:p w:rsidR="00775D89" w:rsidRPr="007511CA" w:rsidRDefault="00775D89" w:rsidP="00213599">
            <w:pPr>
              <w:rPr>
                <w:rFonts w:ascii="Century Gothic" w:hAnsi="Century Gothic"/>
                <w:szCs w:val="28"/>
              </w:rPr>
            </w:pPr>
          </w:p>
          <w:p w:rsidR="00775D89" w:rsidRPr="007511CA" w:rsidRDefault="00775D89" w:rsidP="00213599">
            <w:pPr>
              <w:rPr>
                <w:rFonts w:ascii="Century Gothic" w:hAnsi="Century Gothic"/>
                <w:szCs w:val="28"/>
              </w:rPr>
            </w:pPr>
          </w:p>
          <w:p w:rsidR="00775D89" w:rsidRPr="007511CA" w:rsidRDefault="00775D89" w:rsidP="00213599">
            <w:pPr>
              <w:rPr>
                <w:rFonts w:ascii="Century Gothic" w:hAnsi="Century Gothic"/>
                <w:szCs w:val="28"/>
              </w:rPr>
            </w:pPr>
          </w:p>
          <w:p w:rsidR="00775D89" w:rsidRPr="007511CA" w:rsidRDefault="00775D89" w:rsidP="00213599">
            <w:pPr>
              <w:rPr>
                <w:rFonts w:ascii="Century Gothic" w:hAnsi="Century Gothic"/>
                <w:szCs w:val="28"/>
              </w:rPr>
            </w:pPr>
          </w:p>
          <w:p w:rsidR="00775D89" w:rsidRPr="007511CA" w:rsidRDefault="00775D89" w:rsidP="00213599">
            <w:pPr>
              <w:rPr>
                <w:rFonts w:ascii="Century Gothic" w:hAnsi="Century Gothic"/>
                <w:szCs w:val="28"/>
              </w:rPr>
            </w:pPr>
          </w:p>
          <w:p w:rsidR="00775D89" w:rsidRDefault="00775D89" w:rsidP="00213599">
            <w:pPr>
              <w:rPr>
                <w:rFonts w:ascii="Century Gothic" w:hAnsi="Century Gothic"/>
                <w:szCs w:val="28"/>
              </w:rPr>
            </w:pPr>
          </w:p>
          <w:p w:rsidR="007511CA" w:rsidRDefault="007511CA" w:rsidP="00213599">
            <w:pPr>
              <w:rPr>
                <w:rFonts w:ascii="Century Gothic" w:hAnsi="Century Gothic"/>
                <w:szCs w:val="28"/>
              </w:rPr>
            </w:pPr>
          </w:p>
          <w:p w:rsidR="007511CA" w:rsidRDefault="007511CA" w:rsidP="00213599">
            <w:pPr>
              <w:rPr>
                <w:rFonts w:ascii="Century Gothic" w:hAnsi="Century Gothic"/>
                <w:szCs w:val="28"/>
              </w:rPr>
            </w:pPr>
          </w:p>
          <w:p w:rsidR="007511CA" w:rsidRPr="007511CA" w:rsidRDefault="007511CA" w:rsidP="00213599">
            <w:pPr>
              <w:rPr>
                <w:rFonts w:ascii="Century Gothic" w:hAnsi="Century Gothic"/>
                <w:szCs w:val="28"/>
              </w:rPr>
            </w:pPr>
          </w:p>
          <w:p w:rsidR="00775D89" w:rsidRPr="007511CA" w:rsidRDefault="00775D89" w:rsidP="00213599">
            <w:pPr>
              <w:rPr>
                <w:rFonts w:ascii="Century Gothic" w:hAnsi="Century Gothic"/>
                <w:szCs w:val="28"/>
              </w:rPr>
            </w:pPr>
          </w:p>
          <w:p w:rsidR="00775D89" w:rsidRPr="007511CA" w:rsidRDefault="00775D89" w:rsidP="00213599">
            <w:pPr>
              <w:rPr>
                <w:rFonts w:ascii="Century Gothic" w:hAnsi="Century Gothic"/>
                <w:szCs w:val="28"/>
              </w:rPr>
            </w:pPr>
          </w:p>
          <w:p w:rsidR="00775D89" w:rsidRPr="007511CA" w:rsidRDefault="00006461" w:rsidP="00775D89">
            <w:pPr>
              <w:pStyle w:val="ListParagraph"/>
              <w:numPr>
                <w:ilvl w:val="0"/>
                <w:numId w:val="1"/>
              </w:numPr>
              <w:rPr>
                <w:rFonts w:ascii="Century Gothic" w:hAnsi="Century Gothic"/>
                <w:szCs w:val="28"/>
              </w:rPr>
            </w:pPr>
            <w:r>
              <w:rPr>
                <w:rFonts w:ascii="Century Gothic" w:hAnsi="Century Gothic"/>
                <w:szCs w:val="28"/>
              </w:rPr>
              <w:t xml:space="preserve">JaBria is also </w:t>
            </w:r>
            <w:r w:rsidR="00775D89" w:rsidRPr="007511CA">
              <w:rPr>
                <w:rFonts w:ascii="Century Gothic" w:hAnsi="Century Gothic"/>
                <w:szCs w:val="28"/>
              </w:rPr>
              <w:t>starting an odd job business since she only has $12 in her savings.  She is working to save up money to purchase a TV that retails for $124.  JaBria completes odd jobs for $14 a job</w:t>
            </w:r>
            <w:r w:rsidR="00496291">
              <w:rPr>
                <w:rFonts w:ascii="Century Gothic" w:hAnsi="Century Gothic"/>
                <w:szCs w:val="28"/>
              </w:rPr>
              <w:t>, no matter how long it takes her</w:t>
            </w:r>
            <w:r w:rsidR="00775D89" w:rsidRPr="007511CA">
              <w:rPr>
                <w:rFonts w:ascii="Century Gothic" w:hAnsi="Century Gothic"/>
                <w:szCs w:val="28"/>
              </w:rPr>
              <w:t xml:space="preserve">.  </w:t>
            </w:r>
          </w:p>
          <w:p w:rsidR="00775D89" w:rsidRPr="007511CA" w:rsidRDefault="00775D89" w:rsidP="00775D89">
            <w:pPr>
              <w:rPr>
                <w:rFonts w:ascii="Century Gothic" w:hAnsi="Century Gothic"/>
                <w:szCs w:val="28"/>
              </w:rPr>
            </w:pPr>
          </w:p>
          <w:p w:rsidR="00775D89" w:rsidRPr="007511CA" w:rsidRDefault="00775D89" w:rsidP="00775D89">
            <w:pPr>
              <w:pStyle w:val="ListParagraph"/>
              <w:numPr>
                <w:ilvl w:val="0"/>
                <w:numId w:val="3"/>
              </w:numPr>
              <w:rPr>
                <w:rFonts w:ascii="Century Gothic" w:hAnsi="Century Gothic"/>
                <w:szCs w:val="28"/>
              </w:rPr>
            </w:pPr>
            <w:r w:rsidRPr="007511CA">
              <w:rPr>
                <w:rFonts w:ascii="Century Gothic" w:hAnsi="Century Gothic"/>
                <w:szCs w:val="28"/>
              </w:rPr>
              <w:t xml:space="preserve"> JaBria set up the equation   12 + 14</w:t>
            </w:r>
            <w:r w:rsidRPr="007511CA">
              <w:rPr>
                <w:rFonts w:ascii="Century Gothic" w:hAnsi="Century Gothic"/>
                <w:i/>
                <w:szCs w:val="28"/>
              </w:rPr>
              <w:t>j</w:t>
            </w:r>
            <w:r w:rsidRPr="007511CA">
              <w:rPr>
                <w:rFonts w:ascii="Century Gothic" w:hAnsi="Century Gothic"/>
                <w:szCs w:val="28"/>
              </w:rPr>
              <w:t xml:space="preserve">  = 124  to represent her savings.  Solve for </w:t>
            </w:r>
            <w:r w:rsidRPr="007511CA">
              <w:rPr>
                <w:rFonts w:ascii="Century Gothic" w:hAnsi="Century Gothic"/>
                <w:i/>
                <w:szCs w:val="28"/>
              </w:rPr>
              <w:t>j</w:t>
            </w:r>
            <w:r w:rsidRPr="007511CA">
              <w:rPr>
                <w:rFonts w:ascii="Century Gothic" w:hAnsi="Century Gothic"/>
                <w:szCs w:val="28"/>
              </w:rPr>
              <w:t>.</w:t>
            </w:r>
          </w:p>
          <w:p w:rsidR="00775D89" w:rsidRPr="007511CA" w:rsidRDefault="00775D89" w:rsidP="00775D89">
            <w:pPr>
              <w:rPr>
                <w:rFonts w:ascii="Century Gothic" w:hAnsi="Century Gothic"/>
                <w:szCs w:val="28"/>
              </w:rPr>
            </w:pPr>
          </w:p>
          <w:p w:rsidR="00775D89" w:rsidRDefault="00775D89" w:rsidP="00775D89">
            <w:pPr>
              <w:rPr>
                <w:rFonts w:ascii="Century Gothic" w:hAnsi="Century Gothic"/>
                <w:szCs w:val="28"/>
              </w:rPr>
            </w:pPr>
          </w:p>
          <w:p w:rsidR="007511CA" w:rsidRDefault="007511CA" w:rsidP="00775D89">
            <w:pPr>
              <w:rPr>
                <w:rFonts w:ascii="Century Gothic" w:hAnsi="Century Gothic"/>
                <w:szCs w:val="28"/>
              </w:rPr>
            </w:pPr>
          </w:p>
          <w:p w:rsidR="007511CA" w:rsidRDefault="007511CA" w:rsidP="00775D89">
            <w:pPr>
              <w:rPr>
                <w:rFonts w:ascii="Century Gothic" w:hAnsi="Century Gothic"/>
                <w:szCs w:val="28"/>
              </w:rPr>
            </w:pPr>
          </w:p>
          <w:p w:rsidR="007511CA" w:rsidRDefault="007511CA" w:rsidP="00775D89">
            <w:pPr>
              <w:rPr>
                <w:rFonts w:ascii="Century Gothic" w:hAnsi="Century Gothic"/>
                <w:szCs w:val="28"/>
              </w:rPr>
            </w:pPr>
          </w:p>
          <w:p w:rsidR="007511CA" w:rsidRPr="007511CA" w:rsidRDefault="007511CA" w:rsidP="00775D89">
            <w:pPr>
              <w:rPr>
                <w:rFonts w:ascii="Century Gothic" w:hAnsi="Century Gothic"/>
                <w:szCs w:val="28"/>
              </w:rPr>
            </w:pPr>
          </w:p>
          <w:p w:rsidR="00775D89" w:rsidRPr="007511CA" w:rsidRDefault="00775D89" w:rsidP="00775D89">
            <w:pPr>
              <w:rPr>
                <w:rFonts w:ascii="Century Gothic" w:hAnsi="Century Gothic"/>
                <w:szCs w:val="28"/>
              </w:rPr>
            </w:pPr>
          </w:p>
          <w:p w:rsidR="00775D89" w:rsidRPr="007511CA" w:rsidRDefault="00775D89" w:rsidP="00775D89">
            <w:pPr>
              <w:rPr>
                <w:rFonts w:ascii="Century Gothic" w:hAnsi="Century Gothic"/>
                <w:szCs w:val="28"/>
              </w:rPr>
            </w:pPr>
          </w:p>
          <w:p w:rsidR="00775D89" w:rsidRPr="007511CA" w:rsidRDefault="00775D89" w:rsidP="00775D89">
            <w:pPr>
              <w:pStyle w:val="ListParagraph"/>
              <w:numPr>
                <w:ilvl w:val="0"/>
                <w:numId w:val="3"/>
              </w:numPr>
              <w:rPr>
                <w:rFonts w:ascii="Century Gothic" w:hAnsi="Century Gothic"/>
                <w:szCs w:val="28"/>
              </w:rPr>
            </w:pPr>
            <w:r w:rsidRPr="007511CA">
              <w:rPr>
                <w:rFonts w:ascii="Century Gothic" w:hAnsi="Century Gothic"/>
                <w:szCs w:val="28"/>
              </w:rPr>
              <w:t xml:space="preserve"> Explain what the variable </w:t>
            </w:r>
            <w:r w:rsidRPr="007511CA">
              <w:rPr>
                <w:rFonts w:ascii="Century Gothic" w:hAnsi="Century Gothic"/>
                <w:i/>
                <w:szCs w:val="28"/>
              </w:rPr>
              <w:t>j</w:t>
            </w:r>
            <w:r w:rsidRPr="007511CA">
              <w:rPr>
                <w:rFonts w:ascii="Century Gothic" w:hAnsi="Century Gothic"/>
                <w:szCs w:val="28"/>
              </w:rPr>
              <w:t xml:space="preserve"> represents in the situation.  </w:t>
            </w:r>
          </w:p>
          <w:p w:rsidR="00213599" w:rsidRPr="00213599" w:rsidRDefault="00213599" w:rsidP="00213599">
            <w:pPr>
              <w:rPr>
                <w:rFonts w:ascii="Comic Sans MS" w:hAnsi="Comic Sans MS"/>
                <w:sz w:val="28"/>
                <w:szCs w:val="28"/>
              </w:rPr>
            </w:pPr>
          </w:p>
          <w:p w:rsidR="00213599" w:rsidRPr="00213599" w:rsidRDefault="00213599" w:rsidP="00213599">
            <w:pPr>
              <w:rPr>
                <w:rFonts w:ascii="Comic Sans MS" w:hAnsi="Comic Sans MS"/>
                <w:sz w:val="28"/>
                <w:szCs w:val="28"/>
              </w:rPr>
            </w:pPr>
          </w:p>
          <w:p w:rsidR="00213599" w:rsidRPr="00213599" w:rsidRDefault="00213599" w:rsidP="00213599">
            <w:pPr>
              <w:rPr>
                <w:rFonts w:ascii="Comic Sans MS" w:hAnsi="Comic Sans MS"/>
                <w:sz w:val="28"/>
                <w:szCs w:val="28"/>
              </w:rPr>
            </w:pPr>
          </w:p>
          <w:p w:rsidR="00213599" w:rsidRPr="00213599" w:rsidRDefault="00213599" w:rsidP="00213599">
            <w:pPr>
              <w:rPr>
                <w:rFonts w:ascii="Comic Sans MS" w:hAnsi="Comic Sans MS"/>
                <w:sz w:val="28"/>
                <w:szCs w:val="28"/>
              </w:rPr>
            </w:pPr>
          </w:p>
          <w:p w:rsidR="00213599" w:rsidRPr="00213599" w:rsidRDefault="00213599" w:rsidP="00213599">
            <w:pPr>
              <w:tabs>
                <w:tab w:val="left" w:pos="3940"/>
              </w:tabs>
              <w:rPr>
                <w:rFonts w:ascii="Comic Sans MS" w:hAnsi="Comic Sans MS"/>
                <w:sz w:val="28"/>
                <w:szCs w:val="28"/>
              </w:rPr>
            </w:pPr>
          </w:p>
        </w:tc>
      </w:tr>
      <w:tr w:rsidR="00213599" w:rsidRPr="00213599" w:rsidTr="00213599">
        <w:trPr>
          <w:trHeight w:val="90"/>
        </w:trPr>
        <w:tc>
          <w:tcPr>
            <w:tcW w:w="11160" w:type="dxa"/>
          </w:tcPr>
          <w:p w:rsidR="00213599" w:rsidRPr="00701F3E" w:rsidRDefault="00213599" w:rsidP="00213599">
            <w:pPr>
              <w:rPr>
                <w:rFonts w:ascii="Comic Sans MS" w:hAnsi="Comic Sans MS"/>
                <w:b/>
                <w:i/>
                <w:sz w:val="28"/>
                <w:szCs w:val="28"/>
              </w:rPr>
            </w:pPr>
            <w:r w:rsidRPr="00701F3E">
              <w:rPr>
                <w:rFonts w:ascii="Comic Sans MS" w:hAnsi="Comic Sans MS"/>
                <w:b/>
                <w:i/>
                <w:sz w:val="28"/>
                <w:szCs w:val="28"/>
              </w:rPr>
              <w:lastRenderedPageBreak/>
              <w:t xml:space="preserve">Solution </w:t>
            </w:r>
            <w:r w:rsidR="00701F3E">
              <w:rPr>
                <w:rFonts w:ascii="Comic Sans MS" w:hAnsi="Comic Sans MS"/>
                <w:b/>
                <w:i/>
                <w:sz w:val="28"/>
                <w:szCs w:val="28"/>
              </w:rPr>
              <w:t>and Rubric</w:t>
            </w:r>
            <w:r w:rsidR="00701F3E" w:rsidRPr="00701F3E">
              <w:rPr>
                <w:rFonts w:ascii="Comic Sans MS" w:hAnsi="Comic Sans MS"/>
                <w:b/>
                <w:i/>
                <w:sz w:val="28"/>
                <w:szCs w:val="28"/>
              </w:rPr>
              <w:t>:</w:t>
            </w:r>
          </w:p>
          <w:p w:rsidR="007511CA" w:rsidRPr="00D1360B" w:rsidRDefault="007511CA" w:rsidP="007511CA">
            <w:pPr>
              <w:jc w:val="center"/>
              <w:rPr>
                <w:rFonts w:ascii="Century Gothic" w:hAnsi="Century Gothic"/>
                <w:sz w:val="28"/>
                <w:szCs w:val="28"/>
                <w:u w:val="single"/>
              </w:rPr>
            </w:pPr>
            <w:r w:rsidRPr="00D1360B">
              <w:rPr>
                <w:rFonts w:ascii="Century Gothic" w:hAnsi="Century Gothic"/>
                <w:sz w:val="28"/>
                <w:szCs w:val="28"/>
                <w:u w:val="single"/>
              </w:rPr>
              <w:t>Saving Money</w:t>
            </w:r>
          </w:p>
          <w:p w:rsidR="007511CA" w:rsidRPr="007511CA" w:rsidRDefault="007511CA" w:rsidP="007511CA">
            <w:pPr>
              <w:rPr>
                <w:rFonts w:ascii="Century Gothic" w:hAnsi="Century Gothic"/>
              </w:rPr>
            </w:pPr>
          </w:p>
          <w:p w:rsidR="007511CA" w:rsidRPr="007511CA" w:rsidRDefault="007511CA" w:rsidP="007511CA">
            <w:pPr>
              <w:pStyle w:val="ListParagraph"/>
              <w:numPr>
                <w:ilvl w:val="0"/>
                <w:numId w:val="4"/>
              </w:numPr>
              <w:rPr>
                <w:rFonts w:ascii="Century Gothic" w:hAnsi="Century Gothic"/>
              </w:rPr>
            </w:pPr>
            <w:r w:rsidRPr="007511CA">
              <w:rPr>
                <w:rFonts w:ascii="Century Gothic" w:hAnsi="Century Gothic"/>
              </w:rPr>
              <w:t xml:space="preserve"> Bennett wants to start an odd job business to save up for a bicycle.  He already has $30 saved, but knows he will need to earn more to purchase the bike that he wants.  He puts the following flyer up around this neighborhood.</w:t>
            </w:r>
          </w:p>
          <w:p w:rsidR="007511CA" w:rsidRPr="007511CA" w:rsidRDefault="007511CA" w:rsidP="007511CA">
            <w:pPr>
              <w:ind w:left="360"/>
              <w:rPr>
                <w:rFonts w:ascii="Century Gothic" w:hAnsi="Century Gothic"/>
              </w:rPr>
            </w:pPr>
          </w:p>
          <w:tbl>
            <w:tblPr>
              <w:tblStyle w:val="TableGrid"/>
              <w:tblW w:w="0" w:type="auto"/>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5"/>
              <w:gridCol w:w="5215"/>
            </w:tblGrid>
            <w:tr w:rsidR="007511CA" w:rsidRPr="007511CA" w:rsidTr="00677542">
              <w:tc>
                <w:tcPr>
                  <w:tcW w:w="5135" w:type="dxa"/>
                </w:tcPr>
                <w:p w:rsidR="007511CA" w:rsidRPr="007511CA" w:rsidRDefault="007511CA" w:rsidP="00FB1D6F">
                  <w:pPr>
                    <w:framePr w:hSpace="180" w:wrap="around" w:hAnchor="page" w:x="649" w:y="-700"/>
                    <w:rPr>
                      <w:rFonts w:ascii="Century Gothic" w:hAnsi="Century Gothic"/>
                    </w:rPr>
                  </w:pPr>
                </w:p>
                <w:p w:rsidR="007511CA" w:rsidRPr="007511CA" w:rsidRDefault="00F64AE0" w:rsidP="00FB1D6F">
                  <w:pPr>
                    <w:framePr w:hSpace="180" w:wrap="around" w:hAnchor="page" w:x="649" w:y="-700"/>
                    <w:rPr>
                      <w:rFonts w:ascii="Century Gothic" w:hAnsi="Century Gothic"/>
                    </w:rPr>
                  </w:pPr>
                  <w:r>
                    <w:rPr>
                      <w:rFonts w:ascii="Century Gothic" w:hAnsi="Century Gothic"/>
                      <w:noProof/>
                    </w:rPr>
                    <w:pict>
                      <v:shape id="_x0000_s1027" type="#_x0000_t202" style="position:absolute;margin-left:.95pt;margin-top:-.25pt;width:240pt;height:179.3pt;z-index:251660288">
                        <v:textbox>
                          <w:txbxContent>
                            <w:p w:rsidR="007511CA" w:rsidRDefault="007511CA" w:rsidP="007511CA">
                              <w:pPr>
                                <w:rPr>
                                  <w:rFonts w:ascii="WhoopAss" w:eastAsia="Gulim" w:hAnsi="WhoopAss" w:cs="Agent Orange"/>
                                  <w:sz w:val="40"/>
                                </w:rPr>
                              </w:pPr>
                              <w:r>
                                <w:rPr>
                                  <w:rFonts w:ascii="WhoopAss" w:eastAsia="Gulim" w:hAnsi="WhoopAss" w:cs="Agent Orange"/>
                                  <w:sz w:val="40"/>
                                </w:rPr>
                                <w:t xml:space="preserve">         </w:t>
                              </w:r>
                              <w:r>
                                <w:rPr>
                                  <w:rFonts w:ascii="WhoopAss" w:eastAsia="Gulim" w:hAnsi="WhoopAss" w:cs="Agent Orange"/>
                                  <w:noProof/>
                                  <w:sz w:val="40"/>
                                </w:rPr>
                                <w:drawing>
                                  <wp:inline distT="0" distB="0" distL="0" distR="0">
                                    <wp:extent cx="1485900" cy="428625"/>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485900" cy="428625"/>
                                            </a:xfrm>
                                            <a:prstGeom prst="rect">
                                              <a:avLst/>
                                            </a:prstGeom>
                                            <a:noFill/>
                                            <a:ln w="9525">
                                              <a:noFill/>
                                              <a:miter lim="800000"/>
                                              <a:headEnd/>
                                              <a:tailEnd/>
                                            </a:ln>
                                          </pic:spPr>
                                        </pic:pic>
                                      </a:graphicData>
                                    </a:graphic>
                                  </wp:inline>
                                </w:drawing>
                              </w:r>
                            </w:p>
                            <w:p w:rsidR="007511CA" w:rsidRPr="003D2372" w:rsidRDefault="007511CA" w:rsidP="007511CA">
                              <w:pPr>
                                <w:rPr>
                                  <w:rFonts w:ascii="Batang" w:eastAsia="Batang" w:hAnsi="Batang" w:cs="Agent Orange"/>
                                </w:rPr>
                              </w:pPr>
                              <w:r w:rsidRPr="003D2372">
                                <w:rPr>
                                  <w:rFonts w:ascii="Batang" w:eastAsia="Batang" w:hAnsi="Batang" w:cs="Agent Orange"/>
                                </w:rPr>
                                <w:t>Need help around your house</w:t>
                              </w:r>
                              <w:r>
                                <w:rPr>
                                  <w:rFonts w:ascii="Batang" w:eastAsia="Batang" w:hAnsi="Batang" w:cs="Agent Orange"/>
                                </w:rPr>
                                <w:t xml:space="preserve">? </w:t>
                              </w:r>
                              <w:r w:rsidRPr="003D2372">
                                <w:rPr>
                                  <w:rFonts w:ascii="Batang" w:eastAsia="Batang" w:hAnsi="Batang" w:cs="Agent Orange"/>
                                </w:rPr>
                                <w:t>Call Bennett to help you complete any odd job around your house!</w:t>
                              </w:r>
                            </w:p>
                            <w:p w:rsidR="007511CA" w:rsidRDefault="007511CA" w:rsidP="007511CA">
                              <w:pPr>
                                <w:jc w:val="center"/>
                                <w:rPr>
                                  <w:rFonts w:ascii="Batang" w:eastAsia="Batang" w:hAnsi="Batang" w:cs="Agent Orange"/>
                                </w:rPr>
                              </w:pPr>
                              <w:r>
                                <w:rPr>
                                  <w:rFonts w:ascii="Batang" w:eastAsia="Batang" w:hAnsi="Batang" w:cs="Agent Orange"/>
                                </w:rPr>
                                <w:t>No job too big or too small!!!!</w:t>
                              </w:r>
                            </w:p>
                            <w:p w:rsidR="007511CA" w:rsidRPr="003D2372" w:rsidRDefault="007511CA" w:rsidP="007511CA">
                              <w:pPr>
                                <w:jc w:val="center"/>
                                <w:rPr>
                                  <w:rFonts w:ascii="WhoopAss" w:eastAsia="Batang" w:hAnsi="WhoopAss" w:cs="Agent Orange"/>
                                  <w:sz w:val="8"/>
                                </w:rPr>
                              </w:pPr>
                            </w:p>
                            <w:p w:rsidR="007511CA" w:rsidRDefault="007511CA" w:rsidP="007511CA">
                              <w:pPr>
                                <w:jc w:val="center"/>
                                <w:rPr>
                                  <w:rFonts w:ascii="WhoopAss" w:eastAsia="Batang" w:hAnsi="WhoopAss" w:cs="Agent Orange"/>
                                </w:rPr>
                              </w:pPr>
                              <w:r>
                                <w:rPr>
                                  <w:rFonts w:ascii="WhoopAss" w:eastAsia="Batang" w:hAnsi="WhoopAss" w:cs="Agent Orange"/>
                                  <w:noProof/>
                                  <w:sz w:val="44"/>
                                </w:rPr>
                                <w:drawing>
                                  <wp:inline distT="0" distB="0" distL="0" distR="0">
                                    <wp:extent cx="1714500" cy="390525"/>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714500" cy="390525"/>
                                            </a:xfrm>
                                            <a:prstGeom prst="rect">
                                              <a:avLst/>
                                            </a:prstGeom>
                                            <a:noFill/>
                                            <a:ln w="9525">
                                              <a:noFill/>
                                              <a:miter lim="800000"/>
                                              <a:headEnd/>
                                              <a:tailEnd/>
                                            </a:ln>
                                          </pic:spPr>
                                        </pic:pic>
                                      </a:graphicData>
                                    </a:graphic>
                                  </wp:inline>
                                </w:drawing>
                              </w:r>
                            </w:p>
                            <w:p w:rsidR="007511CA" w:rsidRPr="003D2372" w:rsidRDefault="007511CA" w:rsidP="007511CA">
                              <w:pPr>
                                <w:rPr>
                                  <w:rFonts w:ascii="Socially Awkward" w:hAnsi="Socially Awkward" w:cs="Agent Orange"/>
                                </w:rPr>
                              </w:pPr>
                            </w:p>
                          </w:txbxContent>
                        </v:textbox>
                      </v:shape>
                    </w:pict>
                  </w:r>
                </w:p>
                <w:p w:rsidR="007511CA" w:rsidRPr="007511CA" w:rsidRDefault="007511CA" w:rsidP="00FB1D6F">
                  <w:pPr>
                    <w:framePr w:hSpace="180" w:wrap="around" w:hAnchor="page" w:x="649" w:y="-700"/>
                    <w:rPr>
                      <w:rFonts w:ascii="Century Gothic" w:hAnsi="Century Gothic"/>
                    </w:rPr>
                  </w:pPr>
                </w:p>
                <w:p w:rsidR="007511CA" w:rsidRPr="007511CA" w:rsidRDefault="007511CA" w:rsidP="00FB1D6F">
                  <w:pPr>
                    <w:framePr w:hSpace="180" w:wrap="around" w:hAnchor="page" w:x="649" w:y="-700"/>
                    <w:rPr>
                      <w:rFonts w:ascii="Century Gothic" w:hAnsi="Century Gothic"/>
                    </w:rPr>
                  </w:pPr>
                </w:p>
                <w:p w:rsidR="007511CA" w:rsidRPr="007511CA" w:rsidRDefault="007511CA" w:rsidP="00FB1D6F">
                  <w:pPr>
                    <w:framePr w:hSpace="180" w:wrap="around" w:hAnchor="page" w:x="649" w:y="-700"/>
                    <w:rPr>
                      <w:rFonts w:ascii="Century Gothic" w:hAnsi="Century Gothic"/>
                    </w:rPr>
                  </w:pPr>
                </w:p>
                <w:p w:rsidR="007511CA" w:rsidRPr="007511CA" w:rsidRDefault="007511CA" w:rsidP="00FB1D6F">
                  <w:pPr>
                    <w:framePr w:hSpace="180" w:wrap="around" w:hAnchor="page" w:x="649" w:y="-700"/>
                    <w:rPr>
                      <w:rFonts w:ascii="Century Gothic" w:hAnsi="Century Gothic"/>
                    </w:rPr>
                  </w:pPr>
                </w:p>
                <w:p w:rsidR="007511CA" w:rsidRPr="007511CA" w:rsidRDefault="007511CA" w:rsidP="00FB1D6F">
                  <w:pPr>
                    <w:framePr w:hSpace="180" w:wrap="around" w:hAnchor="page" w:x="649" w:y="-700"/>
                    <w:rPr>
                      <w:rFonts w:ascii="Century Gothic" w:hAnsi="Century Gothic"/>
                    </w:rPr>
                  </w:pPr>
                </w:p>
                <w:p w:rsidR="007511CA" w:rsidRPr="007511CA" w:rsidRDefault="007511CA" w:rsidP="00FB1D6F">
                  <w:pPr>
                    <w:framePr w:hSpace="180" w:wrap="around" w:hAnchor="page" w:x="649" w:y="-700"/>
                    <w:rPr>
                      <w:rFonts w:ascii="Century Gothic" w:hAnsi="Century Gothic"/>
                    </w:rPr>
                  </w:pPr>
                </w:p>
                <w:p w:rsidR="007511CA" w:rsidRPr="007511CA" w:rsidRDefault="007511CA" w:rsidP="00FB1D6F">
                  <w:pPr>
                    <w:framePr w:hSpace="180" w:wrap="around" w:hAnchor="page" w:x="649" w:y="-700"/>
                    <w:rPr>
                      <w:rFonts w:ascii="Century Gothic" w:hAnsi="Century Gothic"/>
                    </w:rPr>
                  </w:pPr>
                </w:p>
                <w:p w:rsidR="007511CA" w:rsidRPr="007511CA" w:rsidRDefault="007511CA" w:rsidP="00FB1D6F">
                  <w:pPr>
                    <w:framePr w:hSpace="180" w:wrap="around" w:hAnchor="page" w:x="649" w:y="-700"/>
                    <w:rPr>
                      <w:rFonts w:ascii="Century Gothic" w:hAnsi="Century Gothic"/>
                    </w:rPr>
                  </w:pPr>
                </w:p>
                <w:p w:rsidR="007511CA" w:rsidRPr="007511CA" w:rsidRDefault="007511CA" w:rsidP="00FB1D6F">
                  <w:pPr>
                    <w:framePr w:hSpace="180" w:wrap="around" w:hAnchor="page" w:x="649" w:y="-700"/>
                    <w:rPr>
                      <w:rFonts w:ascii="Century Gothic" w:hAnsi="Century Gothic"/>
                    </w:rPr>
                  </w:pPr>
                </w:p>
                <w:p w:rsidR="007511CA" w:rsidRPr="007511CA" w:rsidRDefault="007511CA" w:rsidP="00FB1D6F">
                  <w:pPr>
                    <w:framePr w:hSpace="180" w:wrap="around" w:hAnchor="page" w:x="649" w:y="-700"/>
                    <w:rPr>
                      <w:rFonts w:ascii="Century Gothic" w:hAnsi="Century Gothic"/>
                    </w:rPr>
                  </w:pPr>
                </w:p>
              </w:tc>
              <w:tc>
                <w:tcPr>
                  <w:tcW w:w="5215" w:type="dxa"/>
                </w:tcPr>
                <w:p w:rsidR="007511CA" w:rsidRPr="007511CA" w:rsidRDefault="007511CA" w:rsidP="00FB1D6F">
                  <w:pPr>
                    <w:pStyle w:val="ListParagraph"/>
                    <w:framePr w:hSpace="180" w:wrap="around" w:hAnchor="page" w:x="649" w:y="-700"/>
                    <w:numPr>
                      <w:ilvl w:val="0"/>
                      <w:numId w:val="5"/>
                    </w:numPr>
                    <w:rPr>
                      <w:rFonts w:ascii="Century Gothic" w:hAnsi="Century Gothic"/>
                    </w:rPr>
                  </w:pPr>
                  <w:r w:rsidRPr="007511CA">
                    <w:rPr>
                      <w:rFonts w:ascii="Century Gothic" w:hAnsi="Century Gothic"/>
                    </w:rPr>
                    <w:t>How much would Bennett have in all if he did 1 hour of odd jobs?</w:t>
                  </w:r>
                </w:p>
                <w:p w:rsidR="007511CA" w:rsidRDefault="007511CA" w:rsidP="00FB1D6F">
                  <w:pPr>
                    <w:pStyle w:val="ListParagraph"/>
                    <w:framePr w:hSpace="180" w:wrap="around" w:hAnchor="page" w:x="649" w:y="-700"/>
                    <w:rPr>
                      <w:rFonts w:ascii="Century Gothic" w:hAnsi="Century Gothic"/>
                    </w:rPr>
                  </w:pPr>
                </w:p>
                <w:p w:rsidR="007511CA" w:rsidRPr="007511CA" w:rsidRDefault="007511CA" w:rsidP="00FB1D6F">
                  <w:pPr>
                    <w:pStyle w:val="ListParagraph"/>
                    <w:framePr w:hSpace="180" w:wrap="around" w:hAnchor="page" w:x="649" w:y="-700"/>
                    <w:rPr>
                      <w:rFonts w:ascii="Century Gothic" w:hAnsi="Century Gothic"/>
                      <w:color w:val="FF0000"/>
                      <w:szCs w:val="28"/>
                    </w:rPr>
                  </w:pPr>
                  <w:r>
                    <w:rPr>
                      <w:rFonts w:ascii="Century Gothic" w:hAnsi="Century Gothic"/>
                      <w:color w:val="FF0000"/>
                      <w:szCs w:val="28"/>
                    </w:rPr>
                    <w:t>30 + 5.50  = $35.50</w:t>
                  </w:r>
                </w:p>
                <w:p w:rsidR="007511CA" w:rsidRPr="007511CA" w:rsidRDefault="007511CA" w:rsidP="00FB1D6F">
                  <w:pPr>
                    <w:pStyle w:val="ListParagraph"/>
                    <w:framePr w:hSpace="180" w:wrap="around" w:hAnchor="page" w:x="649" w:y="-700"/>
                    <w:rPr>
                      <w:rFonts w:ascii="Century Gothic" w:hAnsi="Century Gothic"/>
                    </w:rPr>
                  </w:pPr>
                </w:p>
                <w:p w:rsidR="007511CA" w:rsidRPr="007511CA" w:rsidRDefault="007511CA" w:rsidP="00FB1D6F">
                  <w:pPr>
                    <w:pStyle w:val="ListParagraph"/>
                    <w:framePr w:hSpace="180" w:wrap="around" w:hAnchor="page" w:x="649" w:y="-700"/>
                    <w:numPr>
                      <w:ilvl w:val="0"/>
                      <w:numId w:val="5"/>
                    </w:numPr>
                    <w:rPr>
                      <w:rFonts w:ascii="Century Gothic" w:hAnsi="Century Gothic"/>
                    </w:rPr>
                  </w:pPr>
                  <w:r w:rsidRPr="007511CA">
                    <w:rPr>
                      <w:rFonts w:ascii="Century Gothic" w:hAnsi="Century Gothic"/>
                    </w:rPr>
                    <w:t>How much would Bennett have in all if he did 2 hours of odd jobs?</w:t>
                  </w:r>
                </w:p>
                <w:p w:rsidR="007511CA" w:rsidRPr="007511CA" w:rsidRDefault="007511CA" w:rsidP="00FB1D6F">
                  <w:pPr>
                    <w:framePr w:hSpace="180" w:wrap="around" w:hAnchor="page" w:x="649" w:y="-700"/>
                    <w:ind w:left="360"/>
                    <w:rPr>
                      <w:rFonts w:ascii="Century Gothic" w:hAnsi="Century Gothic"/>
                    </w:rPr>
                  </w:pPr>
                </w:p>
                <w:p w:rsidR="007511CA" w:rsidRPr="007511CA" w:rsidRDefault="007511CA" w:rsidP="00FB1D6F">
                  <w:pPr>
                    <w:pStyle w:val="ListParagraph"/>
                    <w:framePr w:hSpace="180" w:wrap="around" w:hAnchor="page" w:x="649" w:y="-700"/>
                    <w:rPr>
                      <w:rFonts w:ascii="Century Gothic" w:hAnsi="Century Gothic"/>
                      <w:color w:val="FF0000"/>
                      <w:szCs w:val="28"/>
                    </w:rPr>
                  </w:pPr>
                  <w:r>
                    <w:rPr>
                      <w:rFonts w:ascii="Century Gothic" w:hAnsi="Century Gothic"/>
                      <w:color w:val="FF0000"/>
                      <w:szCs w:val="28"/>
                    </w:rPr>
                    <w:t>30 + 5.50(2)  = $41</w:t>
                  </w:r>
                </w:p>
                <w:p w:rsidR="007511CA" w:rsidRPr="007511CA" w:rsidRDefault="007511CA" w:rsidP="00FB1D6F">
                  <w:pPr>
                    <w:framePr w:hSpace="180" w:wrap="around" w:hAnchor="page" w:x="649" w:y="-700"/>
                    <w:ind w:left="360"/>
                    <w:rPr>
                      <w:rFonts w:ascii="Century Gothic" w:hAnsi="Century Gothic"/>
                    </w:rPr>
                  </w:pPr>
                </w:p>
                <w:p w:rsidR="007511CA" w:rsidRPr="007511CA" w:rsidRDefault="007511CA" w:rsidP="00FB1D6F">
                  <w:pPr>
                    <w:pStyle w:val="ListParagraph"/>
                    <w:framePr w:hSpace="180" w:wrap="around" w:hAnchor="page" w:x="649" w:y="-700"/>
                    <w:numPr>
                      <w:ilvl w:val="0"/>
                      <w:numId w:val="5"/>
                    </w:numPr>
                    <w:rPr>
                      <w:rFonts w:ascii="Century Gothic" w:hAnsi="Century Gothic"/>
                    </w:rPr>
                  </w:pPr>
                  <w:r w:rsidRPr="007511CA">
                    <w:rPr>
                      <w:rFonts w:ascii="Century Gothic" w:hAnsi="Century Gothic"/>
                    </w:rPr>
                    <w:t>How much would Bennett have in all if he did 3 hours of odd jobs?</w:t>
                  </w:r>
                </w:p>
                <w:p w:rsidR="007511CA" w:rsidRPr="007511CA" w:rsidRDefault="007511CA" w:rsidP="00FB1D6F">
                  <w:pPr>
                    <w:pStyle w:val="ListParagraph"/>
                    <w:framePr w:hSpace="180" w:wrap="around" w:hAnchor="page" w:x="649" w:y="-700"/>
                    <w:rPr>
                      <w:rFonts w:ascii="Century Gothic" w:hAnsi="Century Gothic"/>
                    </w:rPr>
                  </w:pPr>
                </w:p>
                <w:p w:rsidR="007511CA" w:rsidRPr="007511CA" w:rsidRDefault="007511CA" w:rsidP="00FB1D6F">
                  <w:pPr>
                    <w:pStyle w:val="ListParagraph"/>
                    <w:framePr w:hSpace="180" w:wrap="around" w:hAnchor="page" w:x="649" w:y="-700"/>
                    <w:rPr>
                      <w:rFonts w:ascii="Century Gothic" w:hAnsi="Century Gothic"/>
                      <w:color w:val="FF0000"/>
                      <w:szCs w:val="28"/>
                    </w:rPr>
                  </w:pPr>
                  <w:r>
                    <w:rPr>
                      <w:rFonts w:ascii="Century Gothic" w:hAnsi="Century Gothic"/>
                      <w:color w:val="FF0000"/>
                      <w:szCs w:val="28"/>
                    </w:rPr>
                    <w:t>30 + 5.50(3)  = $46.50</w:t>
                  </w:r>
                </w:p>
                <w:p w:rsidR="007511CA" w:rsidRPr="007511CA" w:rsidRDefault="007511CA" w:rsidP="00FB1D6F">
                  <w:pPr>
                    <w:pStyle w:val="ListParagraph"/>
                    <w:framePr w:hSpace="180" w:wrap="around" w:hAnchor="page" w:x="649" w:y="-700"/>
                    <w:rPr>
                      <w:rFonts w:ascii="Century Gothic" w:hAnsi="Century Gothic"/>
                    </w:rPr>
                  </w:pPr>
                </w:p>
                <w:p w:rsidR="007511CA" w:rsidRPr="007511CA" w:rsidRDefault="007511CA" w:rsidP="00FB1D6F">
                  <w:pPr>
                    <w:pStyle w:val="ListParagraph"/>
                    <w:framePr w:hSpace="180" w:wrap="around" w:hAnchor="page" w:x="649" w:y="-700"/>
                    <w:rPr>
                      <w:rFonts w:ascii="Century Gothic" w:hAnsi="Century Gothic"/>
                    </w:rPr>
                  </w:pPr>
                </w:p>
              </w:tc>
            </w:tr>
          </w:tbl>
          <w:p w:rsidR="007511CA" w:rsidRPr="007511CA" w:rsidRDefault="007511CA" w:rsidP="007511CA">
            <w:pPr>
              <w:ind w:left="360"/>
              <w:rPr>
                <w:rFonts w:ascii="Century Gothic" w:hAnsi="Century Gothic"/>
              </w:rPr>
            </w:pPr>
          </w:p>
          <w:p w:rsidR="007511CA" w:rsidRPr="007511CA" w:rsidRDefault="007511CA" w:rsidP="007511CA">
            <w:pPr>
              <w:ind w:left="720" w:hanging="360"/>
              <w:rPr>
                <w:rFonts w:ascii="Century Gothic" w:hAnsi="Century Gothic"/>
              </w:rPr>
            </w:pPr>
            <w:r w:rsidRPr="007511CA">
              <w:rPr>
                <w:rFonts w:ascii="Century Gothic" w:hAnsi="Century Gothic"/>
              </w:rPr>
              <w:t>d.  Write an equation that gives Bennett’s total savings (t) for the number of hours (h) of odd jobs that he completes.</w:t>
            </w:r>
          </w:p>
          <w:p w:rsidR="007511CA" w:rsidRPr="007511CA" w:rsidRDefault="007511CA" w:rsidP="007511CA">
            <w:pPr>
              <w:pStyle w:val="ListParagraph"/>
              <w:rPr>
                <w:rFonts w:ascii="Century Gothic" w:hAnsi="Century Gothic"/>
              </w:rPr>
            </w:pPr>
          </w:p>
          <w:p w:rsidR="007511CA" w:rsidRPr="007511CA" w:rsidRDefault="007511CA" w:rsidP="007511CA">
            <w:pPr>
              <w:pStyle w:val="ListParagraph"/>
              <w:rPr>
                <w:rFonts w:ascii="Century Gothic" w:hAnsi="Century Gothic"/>
              </w:rPr>
            </w:pPr>
          </w:p>
          <w:p w:rsidR="007511CA" w:rsidRPr="007511CA" w:rsidRDefault="007511CA" w:rsidP="007511CA">
            <w:pPr>
              <w:pStyle w:val="ListParagraph"/>
              <w:rPr>
                <w:rFonts w:ascii="Century Gothic" w:hAnsi="Century Gothic"/>
                <w:color w:val="FF0000"/>
              </w:rPr>
            </w:pPr>
            <w:r>
              <w:rPr>
                <w:rFonts w:ascii="Century Gothic" w:hAnsi="Century Gothic"/>
                <w:i/>
                <w:color w:val="FF0000"/>
              </w:rPr>
              <w:t>t</w:t>
            </w:r>
            <w:r>
              <w:rPr>
                <w:rFonts w:ascii="Century Gothic" w:hAnsi="Century Gothic"/>
                <w:color w:val="FF0000"/>
              </w:rPr>
              <w:t xml:space="preserve"> = 5.50</w:t>
            </w:r>
            <w:r>
              <w:rPr>
                <w:rFonts w:ascii="Century Gothic" w:hAnsi="Century Gothic"/>
                <w:i/>
                <w:color w:val="FF0000"/>
              </w:rPr>
              <w:t>h</w:t>
            </w:r>
            <w:r>
              <w:rPr>
                <w:rFonts w:ascii="Century Gothic" w:hAnsi="Century Gothic"/>
                <w:color w:val="FF0000"/>
              </w:rPr>
              <w:t xml:space="preserve"> + 30</w:t>
            </w:r>
          </w:p>
          <w:p w:rsidR="007511CA" w:rsidRPr="007511CA" w:rsidRDefault="007511CA" w:rsidP="007511CA">
            <w:pPr>
              <w:pStyle w:val="ListParagraph"/>
              <w:rPr>
                <w:rFonts w:ascii="Century Gothic" w:hAnsi="Century Gothic"/>
              </w:rPr>
            </w:pPr>
          </w:p>
          <w:p w:rsidR="007511CA" w:rsidRPr="007511CA" w:rsidRDefault="007511CA" w:rsidP="007511CA">
            <w:pPr>
              <w:pStyle w:val="ListParagraph"/>
              <w:rPr>
                <w:rFonts w:ascii="Century Gothic" w:hAnsi="Century Gothic"/>
              </w:rPr>
            </w:pPr>
          </w:p>
          <w:p w:rsidR="007511CA" w:rsidRPr="007511CA" w:rsidRDefault="007511CA" w:rsidP="007511CA">
            <w:pPr>
              <w:ind w:left="720" w:hanging="360"/>
              <w:rPr>
                <w:rFonts w:ascii="Century Gothic" w:hAnsi="Century Gothic"/>
              </w:rPr>
            </w:pPr>
            <w:r w:rsidRPr="007511CA">
              <w:rPr>
                <w:rFonts w:ascii="Century Gothic" w:hAnsi="Century Gothic"/>
              </w:rPr>
              <w:t xml:space="preserve">e.  Bennett found a bike that he likes for $156.50 that he wants to purchase.  Solve the equation that you wrote to determine how many hours he would have to do odd jobs to purchase the bike.    Explain each step that you use to solve the equation using the context of the situation.  </w:t>
            </w:r>
          </w:p>
          <w:tbl>
            <w:tblPr>
              <w:tblStyle w:val="TableGrid"/>
              <w:tblW w:w="0" w:type="auto"/>
              <w:tblInd w:w="720" w:type="dxa"/>
              <w:tblLook w:val="04A0"/>
            </w:tblPr>
            <w:tblGrid>
              <w:gridCol w:w="5115"/>
              <w:gridCol w:w="5099"/>
            </w:tblGrid>
            <w:tr w:rsidR="007511CA" w:rsidTr="007511CA">
              <w:tc>
                <w:tcPr>
                  <w:tcW w:w="5464" w:type="dxa"/>
                </w:tcPr>
                <w:p w:rsidR="007511CA" w:rsidRPr="007511CA" w:rsidRDefault="007511CA" w:rsidP="00FB1D6F">
                  <w:pPr>
                    <w:pStyle w:val="ListParagraph"/>
                    <w:framePr w:hSpace="180" w:wrap="around" w:hAnchor="page" w:x="649" w:y="-700"/>
                    <w:rPr>
                      <w:rFonts w:ascii="Century Gothic" w:hAnsi="Century Gothic"/>
                      <w:color w:val="FF0000"/>
                    </w:rPr>
                  </w:pPr>
                  <w:r>
                    <w:rPr>
                      <w:rFonts w:ascii="Century Gothic" w:hAnsi="Century Gothic"/>
                      <w:color w:val="FF0000"/>
                    </w:rPr>
                    <w:t>156.50 = 5.50</w:t>
                  </w:r>
                  <w:r>
                    <w:rPr>
                      <w:rFonts w:ascii="Century Gothic" w:hAnsi="Century Gothic"/>
                      <w:i/>
                      <w:color w:val="FF0000"/>
                    </w:rPr>
                    <w:t>h</w:t>
                  </w:r>
                  <w:r>
                    <w:rPr>
                      <w:rFonts w:ascii="Century Gothic" w:hAnsi="Century Gothic"/>
                      <w:color w:val="FF0000"/>
                    </w:rPr>
                    <w:t xml:space="preserve"> + 30</w:t>
                  </w:r>
                </w:p>
                <w:p w:rsidR="007511CA" w:rsidRDefault="00F741BD" w:rsidP="00FB1D6F">
                  <w:pPr>
                    <w:pStyle w:val="ListParagraph"/>
                    <w:framePr w:hSpace="180" w:wrap="around" w:hAnchor="page" w:x="649" w:y="-700"/>
                    <w:tabs>
                      <w:tab w:val="center" w:pos="2474"/>
                    </w:tabs>
                    <w:ind w:left="0"/>
                    <w:rPr>
                      <w:rFonts w:ascii="Century Gothic" w:hAnsi="Century Gothic"/>
                      <w:color w:val="FF0000"/>
                    </w:rPr>
                  </w:pPr>
                  <w:r>
                    <w:rPr>
                      <w:rFonts w:ascii="Century Gothic" w:hAnsi="Century Gothic"/>
                    </w:rPr>
                    <w:t xml:space="preserve">          </w:t>
                  </w:r>
                  <w:r>
                    <w:rPr>
                      <w:rFonts w:ascii="Century Gothic" w:hAnsi="Century Gothic"/>
                      <w:color w:val="FF0000"/>
                    </w:rPr>
                    <w:t xml:space="preserve">- </w:t>
                  </w:r>
                  <w:r w:rsidR="007511CA">
                    <w:rPr>
                      <w:rFonts w:ascii="Century Gothic" w:hAnsi="Century Gothic"/>
                      <w:color w:val="FF0000"/>
                    </w:rPr>
                    <w:t>30</w:t>
                  </w:r>
                  <w:r>
                    <w:rPr>
                      <w:rFonts w:ascii="Century Gothic" w:hAnsi="Century Gothic"/>
                      <w:color w:val="FF0000"/>
                    </w:rPr>
                    <w:tab/>
                    <w:t xml:space="preserve">     - 30</w:t>
                  </w:r>
                </w:p>
                <w:p w:rsidR="00F741BD" w:rsidRDefault="00F741BD" w:rsidP="00FB1D6F">
                  <w:pPr>
                    <w:pStyle w:val="ListParagraph"/>
                    <w:framePr w:hSpace="180" w:wrap="around" w:hAnchor="page" w:x="649" w:y="-700"/>
                    <w:tabs>
                      <w:tab w:val="center" w:pos="2474"/>
                    </w:tabs>
                    <w:ind w:left="0"/>
                    <w:rPr>
                      <w:rFonts w:ascii="Century Gothic" w:hAnsi="Century Gothic"/>
                      <w:color w:val="FF0000"/>
                    </w:rPr>
                  </w:pPr>
                  <w:r>
                    <w:rPr>
                      <w:rFonts w:ascii="Century Gothic" w:hAnsi="Century Gothic"/>
                      <w:color w:val="FF0000"/>
                    </w:rPr>
                    <w:t xml:space="preserve">           </w:t>
                  </w:r>
                  <w:r w:rsidRPr="00F741BD">
                    <w:rPr>
                      <w:rFonts w:ascii="Century Gothic" w:hAnsi="Century Gothic"/>
                      <w:color w:val="FF0000"/>
                      <w:u w:val="single"/>
                    </w:rPr>
                    <w:t>126.50</w:t>
                  </w:r>
                  <w:r>
                    <w:rPr>
                      <w:rFonts w:ascii="Century Gothic" w:hAnsi="Century Gothic"/>
                      <w:color w:val="FF0000"/>
                    </w:rPr>
                    <w:t xml:space="preserve"> = </w:t>
                  </w:r>
                  <w:r w:rsidRPr="00F741BD">
                    <w:rPr>
                      <w:rFonts w:ascii="Century Gothic" w:hAnsi="Century Gothic"/>
                      <w:color w:val="FF0000"/>
                      <w:u w:val="single"/>
                    </w:rPr>
                    <w:t>5.50h</w:t>
                  </w:r>
                </w:p>
                <w:p w:rsidR="00F741BD" w:rsidRDefault="00F741BD" w:rsidP="00FB1D6F">
                  <w:pPr>
                    <w:pStyle w:val="ListParagraph"/>
                    <w:framePr w:hSpace="180" w:wrap="around" w:hAnchor="page" w:x="649" w:y="-700"/>
                    <w:tabs>
                      <w:tab w:val="center" w:pos="2474"/>
                    </w:tabs>
                    <w:ind w:left="0"/>
                    <w:rPr>
                      <w:rFonts w:ascii="Century Gothic" w:hAnsi="Century Gothic"/>
                      <w:color w:val="FF0000"/>
                    </w:rPr>
                  </w:pPr>
                  <w:r>
                    <w:rPr>
                      <w:rFonts w:ascii="Century Gothic" w:hAnsi="Century Gothic"/>
                      <w:color w:val="FF0000"/>
                    </w:rPr>
                    <w:t xml:space="preserve">             5.50       5.50</w:t>
                  </w:r>
                </w:p>
                <w:p w:rsidR="00F741BD" w:rsidRDefault="00F741BD" w:rsidP="00FB1D6F">
                  <w:pPr>
                    <w:pStyle w:val="ListParagraph"/>
                    <w:framePr w:hSpace="180" w:wrap="around" w:hAnchor="page" w:x="649" w:y="-700"/>
                    <w:tabs>
                      <w:tab w:val="center" w:pos="2474"/>
                    </w:tabs>
                    <w:ind w:left="0"/>
                    <w:rPr>
                      <w:rFonts w:ascii="Century Gothic" w:hAnsi="Century Gothic"/>
                      <w:color w:val="FF0000"/>
                    </w:rPr>
                  </w:pPr>
                  <w:r>
                    <w:rPr>
                      <w:rFonts w:ascii="Century Gothic" w:hAnsi="Century Gothic"/>
                      <w:color w:val="FF0000"/>
                    </w:rPr>
                    <w:t xml:space="preserve">                h = 27</w:t>
                  </w:r>
                </w:p>
                <w:p w:rsidR="00F741BD" w:rsidRPr="007511CA" w:rsidRDefault="00F741BD" w:rsidP="00FB1D6F">
                  <w:pPr>
                    <w:pStyle w:val="ListParagraph"/>
                    <w:framePr w:hSpace="180" w:wrap="around" w:hAnchor="page" w:x="649" w:y="-700"/>
                    <w:tabs>
                      <w:tab w:val="center" w:pos="2474"/>
                    </w:tabs>
                    <w:ind w:left="0"/>
                    <w:rPr>
                      <w:rFonts w:ascii="Century Gothic" w:hAnsi="Century Gothic"/>
                      <w:color w:val="FF0000"/>
                    </w:rPr>
                  </w:pPr>
                  <w:r>
                    <w:rPr>
                      <w:rFonts w:ascii="Century Gothic" w:hAnsi="Century Gothic"/>
                      <w:color w:val="FF0000"/>
                    </w:rPr>
                    <w:t>23 hours</w:t>
                  </w:r>
                </w:p>
              </w:tc>
              <w:tc>
                <w:tcPr>
                  <w:tcW w:w="5465" w:type="dxa"/>
                </w:tcPr>
                <w:p w:rsidR="00F741BD" w:rsidRDefault="00006461" w:rsidP="00FB1D6F">
                  <w:pPr>
                    <w:pStyle w:val="ListParagraph"/>
                    <w:framePr w:hSpace="180" w:wrap="around" w:hAnchor="page" w:x="649" w:y="-700"/>
                    <w:ind w:left="0"/>
                    <w:rPr>
                      <w:rFonts w:ascii="Century Gothic" w:hAnsi="Century Gothic"/>
                      <w:color w:val="FF0000"/>
                    </w:rPr>
                  </w:pPr>
                  <w:r w:rsidRPr="00006461">
                    <w:rPr>
                      <w:rFonts w:ascii="Century Gothic" w:hAnsi="Century Gothic"/>
                      <w:color w:val="FF0000"/>
                    </w:rPr>
                    <w:t>-T</w:t>
                  </w:r>
                  <w:r w:rsidR="00F741BD" w:rsidRPr="00006461">
                    <w:rPr>
                      <w:rFonts w:ascii="Century Gothic" w:hAnsi="Century Gothic"/>
                      <w:color w:val="FF0000"/>
                    </w:rPr>
                    <w:t>ake</w:t>
                  </w:r>
                  <w:r w:rsidR="00F741BD">
                    <w:rPr>
                      <w:rFonts w:ascii="Century Gothic" w:hAnsi="Century Gothic"/>
                      <w:color w:val="FF0000"/>
                    </w:rPr>
                    <w:t xml:space="preserve"> 30 away from each side.  Represents the savings you already had.  </w:t>
                  </w:r>
                </w:p>
                <w:p w:rsidR="00F741BD" w:rsidRPr="00F741BD" w:rsidRDefault="00F741BD" w:rsidP="00FB1D6F">
                  <w:pPr>
                    <w:pStyle w:val="ListParagraph"/>
                    <w:framePr w:hSpace="180" w:wrap="around" w:hAnchor="page" w:x="649" w:y="-700"/>
                    <w:ind w:left="0"/>
                    <w:rPr>
                      <w:rFonts w:ascii="Century Gothic" w:hAnsi="Century Gothic"/>
                      <w:color w:val="FF0000"/>
                    </w:rPr>
                  </w:pPr>
                  <w:r>
                    <w:rPr>
                      <w:rFonts w:ascii="Century Gothic" w:hAnsi="Century Gothic"/>
                      <w:color w:val="FF0000"/>
                    </w:rPr>
                    <w:t>-Divide the remaining amount of money that he</w:t>
                  </w:r>
                  <w:r w:rsidR="00FB1D6F">
                    <w:rPr>
                      <w:rFonts w:ascii="Century Gothic" w:hAnsi="Century Gothic"/>
                      <w:color w:val="FF0000"/>
                    </w:rPr>
                    <w:t xml:space="preserve"> needs to earn by the amount he</w:t>
                  </w:r>
                  <w:r>
                    <w:rPr>
                      <w:rFonts w:ascii="Century Gothic" w:hAnsi="Century Gothic"/>
                      <w:color w:val="FF0000"/>
                    </w:rPr>
                    <w:t xml:space="preserve"> earns per hour.  The resulting number will be the amount of hours he must work.  </w:t>
                  </w:r>
                </w:p>
              </w:tc>
            </w:tr>
          </w:tbl>
          <w:p w:rsidR="007511CA" w:rsidRDefault="007511CA" w:rsidP="007511CA">
            <w:pPr>
              <w:pStyle w:val="ListParagraph"/>
              <w:rPr>
                <w:rFonts w:ascii="Century Gothic" w:hAnsi="Century Gothic"/>
              </w:rPr>
            </w:pPr>
          </w:p>
          <w:p w:rsidR="007511CA" w:rsidRPr="00896EC5" w:rsidRDefault="00006461" w:rsidP="00896EC5">
            <w:pPr>
              <w:pStyle w:val="ListParagraph"/>
              <w:numPr>
                <w:ilvl w:val="0"/>
                <w:numId w:val="4"/>
              </w:numPr>
              <w:rPr>
                <w:rFonts w:ascii="Century Gothic" w:hAnsi="Century Gothic"/>
              </w:rPr>
            </w:pPr>
            <w:r>
              <w:rPr>
                <w:rFonts w:ascii="Century Gothic" w:hAnsi="Century Gothic"/>
              </w:rPr>
              <w:lastRenderedPageBreak/>
              <w:t>JaBria is also</w:t>
            </w:r>
            <w:r w:rsidR="007511CA" w:rsidRPr="00896EC5">
              <w:rPr>
                <w:rFonts w:ascii="Century Gothic" w:hAnsi="Century Gothic"/>
              </w:rPr>
              <w:t xml:space="preserve"> starting an odd job business since she only has $12 in her savings.  She is working to save up money to purchase a TV that retails for $124.  JaBria c</w:t>
            </w:r>
            <w:r w:rsidR="00496291">
              <w:rPr>
                <w:rFonts w:ascii="Century Gothic" w:hAnsi="Century Gothic"/>
              </w:rPr>
              <w:t>ompletes odd jobs for $14 a job</w:t>
            </w:r>
            <w:r w:rsidR="00496291">
              <w:rPr>
                <w:rFonts w:ascii="Century Gothic" w:hAnsi="Century Gothic"/>
                <w:szCs w:val="28"/>
              </w:rPr>
              <w:t>, no matter how long it takes her</w:t>
            </w:r>
            <w:r w:rsidR="00496291" w:rsidRPr="007511CA">
              <w:rPr>
                <w:rFonts w:ascii="Century Gothic" w:hAnsi="Century Gothic"/>
                <w:szCs w:val="28"/>
              </w:rPr>
              <w:t xml:space="preserve">.  </w:t>
            </w:r>
            <w:r w:rsidR="007511CA" w:rsidRPr="00896EC5">
              <w:rPr>
                <w:rFonts w:ascii="Century Gothic" w:hAnsi="Century Gothic"/>
              </w:rPr>
              <w:t xml:space="preserve">  </w:t>
            </w:r>
          </w:p>
          <w:p w:rsidR="007511CA" w:rsidRPr="007511CA" w:rsidRDefault="007511CA" w:rsidP="007511CA">
            <w:pPr>
              <w:rPr>
                <w:rFonts w:ascii="Century Gothic" w:hAnsi="Century Gothic"/>
              </w:rPr>
            </w:pPr>
          </w:p>
          <w:p w:rsidR="007511CA" w:rsidRPr="00896EC5" w:rsidRDefault="007511CA" w:rsidP="00896EC5">
            <w:pPr>
              <w:pStyle w:val="ListParagraph"/>
              <w:numPr>
                <w:ilvl w:val="0"/>
                <w:numId w:val="6"/>
              </w:numPr>
              <w:rPr>
                <w:rFonts w:ascii="Century Gothic" w:hAnsi="Century Gothic"/>
              </w:rPr>
            </w:pPr>
            <w:r w:rsidRPr="00896EC5">
              <w:rPr>
                <w:rFonts w:ascii="Century Gothic" w:hAnsi="Century Gothic"/>
              </w:rPr>
              <w:t>JaBria set up the equation   12 + 14</w:t>
            </w:r>
            <w:r w:rsidRPr="00896EC5">
              <w:rPr>
                <w:rFonts w:ascii="Century Gothic" w:hAnsi="Century Gothic"/>
                <w:i/>
              </w:rPr>
              <w:t>j</w:t>
            </w:r>
            <w:r w:rsidRPr="00896EC5">
              <w:rPr>
                <w:rFonts w:ascii="Century Gothic" w:hAnsi="Century Gothic"/>
              </w:rPr>
              <w:t xml:space="preserve">  = 124  to represent her savings.  Solve for </w:t>
            </w:r>
            <w:r w:rsidRPr="00896EC5">
              <w:rPr>
                <w:rFonts w:ascii="Century Gothic" w:hAnsi="Century Gothic"/>
                <w:i/>
              </w:rPr>
              <w:t>j</w:t>
            </w:r>
            <w:r w:rsidRPr="00896EC5">
              <w:rPr>
                <w:rFonts w:ascii="Century Gothic" w:hAnsi="Century Gothic"/>
              </w:rPr>
              <w:t>.</w:t>
            </w:r>
          </w:p>
          <w:p w:rsidR="007511CA" w:rsidRDefault="00896EC5" w:rsidP="00896EC5">
            <w:pPr>
              <w:tabs>
                <w:tab w:val="left" w:pos="3960"/>
              </w:tabs>
              <w:rPr>
                <w:rFonts w:ascii="Century Gothic" w:hAnsi="Century Gothic"/>
                <w:color w:val="FF0000"/>
              </w:rPr>
            </w:pPr>
            <w:r>
              <w:rPr>
                <w:rFonts w:ascii="Century Gothic" w:hAnsi="Century Gothic"/>
                <w:color w:val="FF0000"/>
              </w:rPr>
              <w:t xml:space="preserve">                                                           -12              -12</w:t>
            </w:r>
          </w:p>
          <w:p w:rsidR="00896EC5" w:rsidRDefault="00896EC5" w:rsidP="00896EC5">
            <w:pPr>
              <w:tabs>
                <w:tab w:val="left" w:pos="4470"/>
                <w:tab w:val="left" w:pos="4575"/>
              </w:tabs>
              <w:rPr>
                <w:rFonts w:ascii="Century Gothic" w:hAnsi="Century Gothic"/>
                <w:color w:val="FF0000"/>
              </w:rPr>
            </w:pPr>
            <w:r>
              <w:rPr>
                <w:rFonts w:ascii="Century Gothic" w:hAnsi="Century Gothic"/>
                <w:color w:val="FF0000"/>
              </w:rPr>
              <w:tab/>
            </w:r>
            <w:r w:rsidRPr="00896EC5">
              <w:rPr>
                <w:rFonts w:ascii="Century Gothic" w:hAnsi="Century Gothic"/>
                <w:color w:val="FF0000"/>
                <w:u w:val="single"/>
              </w:rPr>
              <w:t>14j</w:t>
            </w:r>
            <w:r>
              <w:rPr>
                <w:rFonts w:ascii="Century Gothic" w:hAnsi="Century Gothic"/>
                <w:color w:val="FF0000"/>
              </w:rPr>
              <w:t xml:space="preserve">  = </w:t>
            </w:r>
            <w:r w:rsidRPr="00896EC5">
              <w:rPr>
                <w:rFonts w:ascii="Century Gothic" w:hAnsi="Century Gothic"/>
                <w:color w:val="FF0000"/>
                <w:u w:val="single"/>
              </w:rPr>
              <w:t>112</w:t>
            </w:r>
          </w:p>
          <w:p w:rsidR="00896EC5" w:rsidRDefault="00896EC5" w:rsidP="00896EC5">
            <w:pPr>
              <w:tabs>
                <w:tab w:val="left" w:pos="720"/>
                <w:tab w:val="left" w:pos="1440"/>
                <w:tab w:val="left" w:pos="2160"/>
                <w:tab w:val="left" w:pos="2880"/>
                <w:tab w:val="left" w:pos="3600"/>
              </w:tabs>
              <w:rPr>
                <w:rFonts w:ascii="Century Gothic" w:hAnsi="Century Gothic"/>
                <w:color w:val="FF0000"/>
              </w:rPr>
            </w:pPr>
            <w:r>
              <w:rPr>
                <w:rFonts w:ascii="Century Gothic" w:hAnsi="Century Gothic"/>
                <w:color w:val="FF0000"/>
              </w:rPr>
              <w:tab/>
            </w:r>
            <w:r>
              <w:rPr>
                <w:rFonts w:ascii="Century Gothic" w:hAnsi="Century Gothic"/>
                <w:color w:val="FF0000"/>
              </w:rPr>
              <w:tab/>
            </w:r>
            <w:r>
              <w:rPr>
                <w:rFonts w:ascii="Century Gothic" w:hAnsi="Century Gothic"/>
                <w:color w:val="FF0000"/>
              </w:rPr>
              <w:tab/>
            </w:r>
            <w:r>
              <w:rPr>
                <w:rFonts w:ascii="Century Gothic" w:hAnsi="Century Gothic"/>
                <w:color w:val="FF0000"/>
              </w:rPr>
              <w:tab/>
            </w:r>
            <w:r>
              <w:rPr>
                <w:rFonts w:ascii="Century Gothic" w:hAnsi="Century Gothic"/>
                <w:color w:val="FF0000"/>
              </w:rPr>
              <w:tab/>
            </w:r>
            <w:r>
              <w:rPr>
                <w:rFonts w:ascii="Century Gothic" w:hAnsi="Century Gothic"/>
                <w:color w:val="FF0000"/>
              </w:rPr>
              <w:tab/>
              <w:t xml:space="preserve">   14      14</w:t>
            </w:r>
            <w:bookmarkStart w:id="0" w:name="_GoBack"/>
            <w:bookmarkEnd w:id="0"/>
          </w:p>
          <w:p w:rsidR="00896EC5" w:rsidRPr="00896EC5" w:rsidRDefault="00896EC5" w:rsidP="00896EC5">
            <w:pPr>
              <w:tabs>
                <w:tab w:val="left" w:pos="2160"/>
                <w:tab w:val="left" w:pos="2880"/>
                <w:tab w:val="left" w:pos="3600"/>
                <w:tab w:val="left" w:pos="4620"/>
              </w:tabs>
              <w:rPr>
                <w:rFonts w:ascii="Century Gothic" w:hAnsi="Century Gothic"/>
                <w:color w:val="FF0000"/>
              </w:rPr>
            </w:pPr>
            <w:r>
              <w:rPr>
                <w:rFonts w:ascii="Century Gothic" w:hAnsi="Century Gothic"/>
                <w:color w:val="FF0000"/>
              </w:rPr>
              <w:tab/>
            </w:r>
            <w:r>
              <w:rPr>
                <w:rFonts w:ascii="Century Gothic" w:hAnsi="Century Gothic"/>
                <w:color w:val="FF0000"/>
              </w:rPr>
              <w:tab/>
            </w:r>
            <w:r>
              <w:rPr>
                <w:rFonts w:ascii="Century Gothic" w:hAnsi="Century Gothic"/>
                <w:color w:val="FF0000"/>
              </w:rPr>
              <w:tab/>
            </w:r>
            <w:r>
              <w:rPr>
                <w:rFonts w:ascii="Century Gothic" w:hAnsi="Century Gothic"/>
                <w:color w:val="FF0000"/>
              </w:rPr>
              <w:tab/>
              <w:t>j  =  8</w:t>
            </w:r>
          </w:p>
          <w:p w:rsidR="007511CA" w:rsidRPr="007511CA" w:rsidRDefault="007511CA" w:rsidP="007511CA">
            <w:pPr>
              <w:rPr>
                <w:rFonts w:ascii="Century Gothic" w:hAnsi="Century Gothic"/>
              </w:rPr>
            </w:pPr>
          </w:p>
          <w:p w:rsidR="007511CA" w:rsidRPr="007511CA" w:rsidRDefault="007511CA" w:rsidP="007511CA">
            <w:pPr>
              <w:rPr>
                <w:rFonts w:ascii="Century Gothic" w:hAnsi="Century Gothic"/>
              </w:rPr>
            </w:pPr>
          </w:p>
          <w:p w:rsidR="007511CA" w:rsidRPr="007511CA" w:rsidRDefault="007511CA" w:rsidP="007511CA">
            <w:pPr>
              <w:rPr>
                <w:rFonts w:ascii="Century Gothic" w:hAnsi="Century Gothic"/>
              </w:rPr>
            </w:pPr>
          </w:p>
          <w:p w:rsidR="007511CA" w:rsidRPr="00896EC5" w:rsidRDefault="007511CA" w:rsidP="00896EC5">
            <w:pPr>
              <w:pStyle w:val="ListParagraph"/>
              <w:numPr>
                <w:ilvl w:val="0"/>
                <w:numId w:val="6"/>
              </w:numPr>
              <w:rPr>
                <w:rFonts w:ascii="Century Gothic" w:hAnsi="Century Gothic"/>
              </w:rPr>
            </w:pPr>
            <w:r w:rsidRPr="00896EC5">
              <w:rPr>
                <w:rFonts w:ascii="Century Gothic" w:hAnsi="Century Gothic"/>
              </w:rPr>
              <w:t xml:space="preserve">Explain what the variable </w:t>
            </w:r>
            <w:r w:rsidRPr="00896EC5">
              <w:rPr>
                <w:rFonts w:ascii="Century Gothic" w:hAnsi="Century Gothic"/>
                <w:i/>
              </w:rPr>
              <w:t>j</w:t>
            </w:r>
            <w:r w:rsidRPr="00896EC5">
              <w:rPr>
                <w:rFonts w:ascii="Century Gothic" w:hAnsi="Century Gothic"/>
              </w:rPr>
              <w:t xml:space="preserve"> represents in the situation.  </w:t>
            </w:r>
          </w:p>
          <w:p w:rsidR="00213599" w:rsidRDefault="00213599" w:rsidP="00213599">
            <w:pPr>
              <w:rPr>
                <w:rFonts w:ascii="Comic Sans MS" w:hAnsi="Comic Sans MS"/>
                <w:sz w:val="28"/>
                <w:szCs w:val="28"/>
              </w:rPr>
            </w:pPr>
          </w:p>
          <w:p w:rsidR="00213599" w:rsidRDefault="00896EC5" w:rsidP="00213599">
            <w:pPr>
              <w:rPr>
                <w:rFonts w:ascii="Century Gothic" w:hAnsi="Century Gothic"/>
                <w:color w:val="FF0000"/>
              </w:rPr>
            </w:pPr>
            <w:r>
              <w:rPr>
                <w:rFonts w:ascii="Comic Sans MS" w:hAnsi="Comic Sans MS"/>
                <w:color w:val="FF0000"/>
                <w:szCs w:val="28"/>
              </w:rPr>
              <w:t xml:space="preserve">             </w:t>
            </w:r>
            <w:r>
              <w:rPr>
                <w:rFonts w:ascii="Century Gothic" w:hAnsi="Century Gothic"/>
                <w:color w:val="FF0000"/>
              </w:rPr>
              <w:t xml:space="preserve"> j  stands for the number of odd jobs that JaBria must complete.  She charges $14  per odd job, so to determine the total amount she earns, you multiple 14 by j.  </w:t>
            </w:r>
          </w:p>
          <w:p w:rsidR="00896EC5" w:rsidRDefault="00896EC5" w:rsidP="00213599">
            <w:pPr>
              <w:rPr>
                <w:rFonts w:ascii="Century Gothic" w:hAnsi="Century Gothic"/>
                <w:color w:val="FF0000"/>
              </w:rPr>
            </w:pPr>
          </w:p>
          <w:p w:rsidR="00896EC5" w:rsidRDefault="00896EC5" w:rsidP="00213599">
            <w:pPr>
              <w:rPr>
                <w:rFonts w:ascii="Century Gothic" w:hAnsi="Century Gothic"/>
                <w:color w:val="FF0000"/>
              </w:rPr>
            </w:pPr>
            <w:r>
              <w:rPr>
                <w:rFonts w:ascii="Comic Sans MS" w:hAnsi="Comic Sans MS"/>
                <w:color w:val="FF0000"/>
                <w:szCs w:val="28"/>
              </w:rPr>
              <w:t xml:space="preserve">              </w:t>
            </w:r>
            <w:r>
              <w:rPr>
                <w:rFonts w:ascii="Century Gothic" w:hAnsi="Century Gothic"/>
                <w:color w:val="FF0000"/>
              </w:rPr>
              <w:t xml:space="preserve"> In 2a, j = 8 means that she must complete 8 jobs.  </w:t>
            </w:r>
          </w:p>
          <w:p w:rsidR="00B14E77" w:rsidRDefault="00B14E77" w:rsidP="00213599">
            <w:pPr>
              <w:rPr>
                <w:rFonts w:ascii="Century Gothic" w:hAnsi="Century Gothic"/>
                <w:color w:val="FF0000"/>
              </w:rPr>
            </w:pPr>
          </w:p>
          <w:p w:rsidR="00B14E77" w:rsidRDefault="00B14E77" w:rsidP="00213599">
            <w:pPr>
              <w:rPr>
                <w:rFonts w:ascii="Century Gothic" w:hAnsi="Century Gothic"/>
                <w:color w:val="FF0000"/>
              </w:rPr>
            </w:pPr>
          </w:p>
          <w:tbl>
            <w:tblPr>
              <w:tblStyle w:val="TableGrid"/>
              <w:tblW w:w="0" w:type="auto"/>
              <w:tblLook w:val="04A0"/>
            </w:tblPr>
            <w:tblGrid>
              <w:gridCol w:w="2734"/>
              <w:gridCol w:w="2734"/>
              <w:gridCol w:w="2733"/>
              <w:gridCol w:w="2733"/>
            </w:tblGrid>
            <w:tr w:rsidR="00B14E77" w:rsidRPr="00D87EC3" w:rsidTr="00677542">
              <w:tc>
                <w:tcPr>
                  <w:tcW w:w="2754" w:type="dxa"/>
                </w:tcPr>
                <w:p w:rsidR="00B14E77" w:rsidRPr="00D87EC3" w:rsidRDefault="00B14E77" w:rsidP="00FB1D6F">
                  <w:pPr>
                    <w:framePr w:hSpace="180" w:wrap="around" w:hAnchor="page" w:x="649" w:y="-700"/>
                    <w:rPr>
                      <w:sz w:val="22"/>
                    </w:rPr>
                  </w:pPr>
                  <w:r w:rsidRPr="00D87EC3">
                    <w:rPr>
                      <w:sz w:val="22"/>
                    </w:rPr>
                    <w:t>4</w:t>
                  </w:r>
                </w:p>
              </w:tc>
              <w:tc>
                <w:tcPr>
                  <w:tcW w:w="2754" w:type="dxa"/>
                </w:tcPr>
                <w:p w:rsidR="00B14E77" w:rsidRPr="00D87EC3" w:rsidRDefault="00B14E77" w:rsidP="00FB1D6F">
                  <w:pPr>
                    <w:framePr w:hSpace="180" w:wrap="around" w:hAnchor="page" w:x="649" w:y="-700"/>
                    <w:rPr>
                      <w:sz w:val="22"/>
                    </w:rPr>
                  </w:pPr>
                  <w:r w:rsidRPr="00D87EC3">
                    <w:rPr>
                      <w:sz w:val="22"/>
                    </w:rPr>
                    <w:t>3</w:t>
                  </w:r>
                </w:p>
              </w:tc>
              <w:tc>
                <w:tcPr>
                  <w:tcW w:w="2754" w:type="dxa"/>
                </w:tcPr>
                <w:p w:rsidR="00B14E77" w:rsidRPr="00D87EC3" w:rsidRDefault="00B14E77" w:rsidP="00FB1D6F">
                  <w:pPr>
                    <w:framePr w:hSpace="180" w:wrap="around" w:hAnchor="page" w:x="649" w:y="-700"/>
                    <w:rPr>
                      <w:sz w:val="22"/>
                    </w:rPr>
                  </w:pPr>
                  <w:r w:rsidRPr="00D87EC3">
                    <w:rPr>
                      <w:sz w:val="22"/>
                    </w:rPr>
                    <w:t>2</w:t>
                  </w:r>
                </w:p>
              </w:tc>
              <w:tc>
                <w:tcPr>
                  <w:tcW w:w="2754" w:type="dxa"/>
                </w:tcPr>
                <w:p w:rsidR="00B14E77" w:rsidRPr="00D87EC3" w:rsidRDefault="00B14E77" w:rsidP="00FB1D6F">
                  <w:pPr>
                    <w:framePr w:hSpace="180" w:wrap="around" w:hAnchor="page" w:x="649" w:y="-700"/>
                    <w:rPr>
                      <w:sz w:val="22"/>
                    </w:rPr>
                  </w:pPr>
                  <w:r w:rsidRPr="00D87EC3">
                    <w:rPr>
                      <w:sz w:val="22"/>
                    </w:rPr>
                    <w:t>1</w:t>
                  </w:r>
                </w:p>
              </w:tc>
            </w:tr>
            <w:tr w:rsidR="00B14E77" w:rsidRPr="00D87EC3" w:rsidTr="00677542">
              <w:tc>
                <w:tcPr>
                  <w:tcW w:w="2754" w:type="dxa"/>
                </w:tcPr>
                <w:p w:rsidR="00B14E77" w:rsidRPr="00D87EC3" w:rsidRDefault="00B14E77" w:rsidP="00FB1D6F">
                  <w:pPr>
                    <w:framePr w:hSpace="180" w:wrap="around" w:hAnchor="page" w:x="649" w:y="-700"/>
                    <w:rPr>
                      <w:sz w:val="22"/>
                    </w:rPr>
                  </w:pPr>
                  <w:r w:rsidRPr="00D87EC3">
                    <w:rPr>
                      <w:sz w:val="22"/>
                    </w:rPr>
                    <w:t xml:space="preserve">•Student demonstrates complete understanding of the mathematical concepts. </w:t>
                  </w:r>
                </w:p>
                <w:p w:rsidR="00B14E77" w:rsidRPr="00D87EC3" w:rsidRDefault="00B14E77" w:rsidP="00FB1D6F">
                  <w:pPr>
                    <w:framePr w:hSpace="180" w:wrap="around" w:hAnchor="page" w:x="649" w:y="-700"/>
                    <w:rPr>
                      <w:sz w:val="22"/>
                    </w:rPr>
                  </w:pPr>
                  <w:r w:rsidRPr="00D87EC3">
                    <w:rPr>
                      <w:sz w:val="22"/>
                    </w:rPr>
                    <w:t>•The solutions completely address all mathematical concepts presented in the task.</w:t>
                  </w:r>
                </w:p>
                <w:p w:rsidR="00B14E77" w:rsidRPr="00D87EC3" w:rsidRDefault="00B14E77" w:rsidP="00FB1D6F">
                  <w:pPr>
                    <w:framePr w:hSpace="180" w:wrap="around" w:hAnchor="page" w:x="649" w:y="-700"/>
                    <w:rPr>
                      <w:sz w:val="22"/>
                    </w:rPr>
                  </w:pPr>
                  <w:r w:rsidRPr="00D87EC3">
                    <w:rPr>
                      <w:sz w:val="22"/>
                    </w:rPr>
                    <w:t>•Where required, there is a clear, proficient explanation of the solution.</w:t>
                  </w:r>
                </w:p>
              </w:tc>
              <w:tc>
                <w:tcPr>
                  <w:tcW w:w="2754" w:type="dxa"/>
                </w:tcPr>
                <w:p w:rsidR="00B14E77" w:rsidRPr="00D87EC3" w:rsidRDefault="00B14E77" w:rsidP="00FB1D6F">
                  <w:pPr>
                    <w:framePr w:hSpace="180" w:wrap="around" w:hAnchor="page" w:x="649" w:y="-700"/>
                    <w:rPr>
                      <w:sz w:val="22"/>
                    </w:rPr>
                  </w:pPr>
                  <w:r w:rsidRPr="00D87EC3">
                    <w:rPr>
                      <w:sz w:val="22"/>
                    </w:rPr>
                    <w:t xml:space="preserve">•Student demonstrates nearly complete understanding of mathematical concepts. </w:t>
                  </w:r>
                </w:p>
                <w:p w:rsidR="00B14E77" w:rsidRPr="00D87EC3" w:rsidRDefault="00B14E77" w:rsidP="00FB1D6F">
                  <w:pPr>
                    <w:framePr w:hSpace="180" w:wrap="around" w:hAnchor="page" w:x="649" w:y="-700"/>
                    <w:rPr>
                      <w:sz w:val="22"/>
                    </w:rPr>
                  </w:pPr>
                  <w:r w:rsidRPr="00D87EC3">
                    <w:rPr>
                      <w:sz w:val="22"/>
                    </w:rPr>
                    <w:t>•The solutions address almost all of the mathematical concepts presented in the task. Minor errors may exist.</w:t>
                  </w:r>
                </w:p>
                <w:p w:rsidR="00B14E77" w:rsidRPr="00D87EC3" w:rsidRDefault="00B14E77" w:rsidP="00FB1D6F">
                  <w:pPr>
                    <w:framePr w:hSpace="180" w:wrap="around" w:hAnchor="page" w:x="649" w:y="-700"/>
                    <w:rPr>
                      <w:sz w:val="22"/>
                    </w:rPr>
                  </w:pPr>
                  <w:r w:rsidRPr="00D87EC3">
                    <w:rPr>
                      <w:sz w:val="22"/>
                    </w:rPr>
                    <w:t>•Where required, there is a clear, explanation of the solution.</w:t>
                  </w:r>
                </w:p>
              </w:tc>
              <w:tc>
                <w:tcPr>
                  <w:tcW w:w="2754" w:type="dxa"/>
                </w:tcPr>
                <w:p w:rsidR="00B14E77" w:rsidRPr="00D87EC3" w:rsidRDefault="00B14E77" w:rsidP="00FB1D6F">
                  <w:pPr>
                    <w:framePr w:hSpace="180" w:wrap="around" w:hAnchor="page" w:x="649" w:y="-700"/>
                    <w:rPr>
                      <w:sz w:val="22"/>
                    </w:rPr>
                  </w:pPr>
                  <w:r w:rsidRPr="00D87EC3">
                    <w:rPr>
                      <w:sz w:val="22"/>
                    </w:rPr>
                    <w:t xml:space="preserve">•Student demonstrates a vague understanding of the mathematical concepts. </w:t>
                  </w:r>
                </w:p>
                <w:p w:rsidR="00B14E77" w:rsidRPr="00D87EC3" w:rsidRDefault="00B14E77" w:rsidP="00FB1D6F">
                  <w:pPr>
                    <w:framePr w:hSpace="180" w:wrap="around" w:hAnchor="page" w:x="649" w:y="-700"/>
                    <w:rPr>
                      <w:sz w:val="22"/>
                    </w:rPr>
                  </w:pPr>
                  <w:r w:rsidRPr="00D87EC3">
                    <w:rPr>
                      <w:sz w:val="22"/>
                    </w:rPr>
                    <w:t>•The solutions address some, but not all the mathematical concepts presented in the task.</w:t>
                  </w:r>
                </w:p>
                <w:p w:rsidR="00B14E77" w:rsidRPr="00D87EC3" w:rsidRDefault="00B14E77" w:rsidP="00FB1D6F">
                  <w:pPr>
                    <w:framePr w:hSpace="180" w:wrap="around" w:hAnchor="page" w:x="649" w:y="-700"/>
                    <w:rPr>
                      <w:sz w:val="22"/>
                    </w:rPr>
                  </w:pPr>
                  <w:r w:rsidRPr="00D87EC3">
                    <w:rPr>
                      <w:sz w:val="22"/>
                    </w:rPr>
                    <w:t xml:space="preserve">•Where required, explanations are incomplete or not clear.  </w:t>
                  </w:r>
                </w:p>
              </w:tc>
              <w:tc>
                <w:tcPr>
                  <w:tcW w:w="2754" w:type="dxa"/>
                </w:tcPr>
                <w:p w:rsidR="00B14E77" w:rsidRPr="00D87EC3" w:rsidRDefault="00B14E77" w:rsidP="00FB1D6F">
                  <w:pPr>
                    <w:framePr w:hSpace="180" w:wrap="around" w:hAnchor="page" w:x="649" w:y="-700"/>
                    <w:rPr>
                      <w:sz w:val="22"/>
                    </w:rPr>
                  </w:pPr>
                  <w:r w:rsidRPr="00D87EC3">
                    <w:rPr>
                      <w:sz w:val="22"/>
                    </w:rPr>
                    <w:t>•Student demonstrates limited or no understanding of the mathematical concepts.</w:t>
                  </w:r>
                </w:p>
                <w:p w:rsidR="00B14E77" w:rsidRPr="00D87EC3" w:rsidRDefault="00B14E77" w:rsidP="00FB1D6F">
                  <w:pPr>
                    <w:framePr w:hSpace="180" w:wrap="around" w:hAnchor="page" w:x="649" w:y="-700"/>
                    <w:rPr>
                      <w:sz w:val="22"/>
                    </w:rPr>
                  </w:pPr>
                  <w:r w:rsidRPr="00D87EC3">
                    <w:rPr>
                      <w:sz w:val="22"/>
                    </w:rPr>
                    <w:t xml:space="preserve">•The solutions do not address any of the mathematical concepts in the task.   </w:t>
                  </w:r>
                </w:p>
                <w:p w:rsidR="00B14E77" w:rsidRPr="00D87EC3" w:rsidRDefault="00B14E77" w:rsidP="00FB1D6F">
                  <w:pPr>
                    <w:framePr w:hSpace="180" w:wrap="around" w:hAnchor="page" w:x="649" w:y="-700"/>
                    <w:rPr>
                      <w:sz w:val="22"/>
                    </w:rPr>
                  </w:pPr>
                  <w:r w:rsidRPr="00D87EC3">
                    <w:rPr>
                      <w:sz w:val="22"/>
                    </w:rPr>
                    <w:t>•There is no explanation of the solution.</w:t>
                  </w:r>
                </w:p>
              </w:tc>
            </w:tr>
          </w:tbl>
          <w:p w:rsidR="00213599" w:rsidRDefault="00213599" w:rsidP="00213599">
            <w:pPr>
              <w:rPr>
                <w:rFonts w:ascii="Comic Sans MS" w:hAnsi="Comic Sans MS"/>
                <w:sz w:val="28"/>
                <w:szCs w:val="28"/>
              </w:rPr>
            </w:pPr>
          </w:p>
          <w:p w:rsidR="00213599" w:rsidRPr="00213599" w:rsidRDefault="00213599" w:rsidP="00213599">
            <w:pPr>
              <w:rPr>
                <w:rFonts w:ascii="Comic Sans MS" w:hAnsi="Comic Sans MS"/>
                <w:sz w:val="28"/>
                <w:szCs w:val="28"/>
              </w:rPr>
            </w:pPr>
          </w:p>
        </w:tc>
      </w:tr>
      <w:tr w:rsidR="00701F3E" w:rsidRPr="00213599" w:rsidTr="00213599">
        <w:trPr>
          <w:trHeight w:val="90"/>
        </w:trPr>
        <w:tc>
          <w:tcPr>
            <w:tcW w:w="11160" w:type="dxa"/>
          </w:tcPr>
          <w:p w:rsidR="00701F3E" w:rsidRDefault="00701F3E" w:rsidP="00213599">
            <w:pPr>
              <w:rPr>
                <w:rFonts w:ascii="Comic Sans MS" w:hAnsi="Comic Sans MS"/>
                <w:b/>
                <w:i/>
                <w:sz w:val="28"/>
                <w:szCs w:val="28"/>
              </w:rPr>
            </w:pPr>
            <w:r>
              <w:rPr>
                <w:rFonts w:ascii="Comic Sans MS" w:hAnsi="Comic Sans MS"/>
                <w:b/>
                <w:i/>
                <w:sz w:val="28"/>
                <w:szCs w:val="28"/>
              </w:rPr>
              <w:lastRenderedPageBreak/>
              <w:t>Source(s):</w:t>
            </w:r>
          </w:p>
          <w:p w:rsidR="00701F3E" w:rsidRDefault="00701F3E" w:rsidP="00213599">
            <w:pPr>
              <w:rPr>
                <w:rFonts w:ascii="Comic Sans MS" w:hAnsi="Comic Sans MS"/>
                <w:b/>
                <w:i/>
                <w:sz w:val="28"/>
                <w:szCs w:val="28"/>
              </w:rPr>
            </w:pPr>
          </w:p>
          <w:p w:rsidR="00701F3E" w:rsidRPr="00006461" w:rsidRDefault="00FB1D6F" w:rsidP="00213599">
            <w:pPr>
              <w:rPr>
                <w:rFonts w:ascii="Century Gothic" w:hAnsi="Century Gothic"/>
                <w:i/>
                <w:sz w:val="20"/>
                <w:szCs w:val="28"/>
              </w:rPr>
            </w:pPr>
            <w:r>
              <w:rPr>
                <w:rFonts w:ascii="Century Gothic" w:hAnsi="Century Gothic"/>
                <w:i/>
                <w:sz w:val="20"/>
                <w:szCs w:val="28"/>
              </w:rPr>
              <w:t xml:space="preserve">Adapted from </w:t>
            </w:r>
            <w:r w:rsidR="00B14E77" w:rsidRPr="00006461">
              <w:rPr>
                <w:rFonts w:ascii="Century Gothic" w:hAnsi="Century Gothic"/>
                <w:i/>
                <w:sz w:val="20"/>
                <w:szCs w:val="28"/>
              </w:rPr>
              <w:t>http://collaborate.caedpartners.org/display/SAI/CORE+Math+Performance+Assessment+Modules</w:t>
            </w:r>
          </w:p>
          <w:p w:rsidR="00701F3E" w:rsidRPr="00701F3E" w:rsidRDefault="00701F3E" w:rsidP="00213599">
            <w:pPr>
              <w:rPr>
                <w:rFonts w:ascii="Comic Sans MS" w:hAnsi="Comic Sans MS"/>
                <w:b/>
                <w:i/>
                <w:sz w:val="28"/>
                <w:szCs w:val="28"/>
              </w:rPr>
            </w:pPr>
          </w:p>
        </w:tc>
      </w:tr>
    </w:tbl>
    <w:p w:rsidR="00213599" w:rsidRDefault="00213599"/>
    <w:sectPr w:rsidR="00213599" w:rsidSect="006A3A19">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61D" w:rsidRDefault="0088061D" w:rsidP="00701F3E">
      <w:r>
        <w:separator/>
      </w:r>
    </w:p>
  </w:endnote>
  <w:endnote w:type="continuationSeparator" w:id="0">
    <w:p w:rsidR="0088061D" w:rsidRDefault="0088061D" w:rsidP="00701F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Univers-CondensedBold">
    <w:panose1 w:val="00000000000000000000"/>
    <w:charset w:val="00"/>
    <w:family w:val="swiss"/>
    <w:notTrueType/>
    <w:pitch w:val="default"/>
    <w:sig w:usb0="00000003" w:usb1="00000000" w:usb2="00000000" w:usb3="00000000" w:csb0="00000001" w:csb1="00000000"/>
  </w:font>
  <w:font w:name="Univers-Condensed">
    <w:panose1 w:val="00000000000000000000"/>
    <w:charset w:val="00"/>
    <w:family w:val="swiss"/>
    <w:notTrueType/>
    <w:pitch w:val="default"/>
    <w:sig w:usb0="00000003" w:usb1="00000000" w:usb2="00000000" w:usb3="00000000" w:csb0="00000001" w:csb1="00000000"/>
  </w:font>
  <w:font w:name="Univers-CondensedOblique">
    <w:panose1 w:val="00000000000000000000"/>
    <w:charset w:val="00"/>
    <w:family w:val="swiss"/>
    <w:notTrueType/>
    <w:pitch w:val="default"/>
    <w:sig w:usb0="00000003" w:usb1="00000000" w:usb2="00000000" w:usb3="00000000" w:csb0="00000001" w:csb1="00000000"/>
  </w:font>
  <w:font w:name="WhoopAss">
    <w:altName w:val="Optima ExtraBlack"/>
    <w:charset w:val="00"/>
    <w:family w:val="swiss"/>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Agent Orange">
    <w:charset w:val="00"/>
    <w:family w:val="auto"/>
    <w:pitch w:val="variable"/>
    <w:sig w:usb0="00000003" w:usb1="00000000" w:usb2="0000004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Socially Awkward">
    <w:altName w:val="Times New Roman"/>
    <w:charset w:val="00"/>
    <w:family w:val="auto"/>
    <w:pitch w:val="variable"/>
    <w:sig w:usb0="A00002AF" w:usb1="500078F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F3E" w:rsidRDefault="00701F3E" w:rsidP="00701F3E">
    <w:pPr>
      <w:pStyle w:val="Footer"/>
      <w:pBdr>
        <w:top w:val="thinThickSmallGap" w:sz="24" w:space="1" w:color="622423"/>
      </w:pBdr>
      <w:jc w:val="center"/>
    </w:pPr>
    <w:r>
      <w:t>Wake County Public Schools</w:t>
    </w:r>
  </w:p>
  <w:p w:rsidR="00006461" w:rsidRPr="00F850EC" w:rsidRDefault="00006461" w:rsidP="00701F3E">
    <w:pPr>
      <w:pStyle w:val="Footer"/>
      <w:pBdr>
        <w:top w:val="thinThickSmallGap" w:sz="24" w:space="1" w:color="622423"/>
      </w:pBdr>
      <w:jc w:val="center"/>
      <w:rPr>
        <w:rFonts w:ascii="Cambria" w:hAnsi="Cambria"/>
      </w:rPr>
    </w:pPr>
    <w:r>
      <w:t>May 2015</w:t>
    </w:r>
  </w:p>
  <w:p w:rsidR="00701F3E" w:rsidRDefault="00701F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61D" w:rsidRDefault="0088061D" w:rsidP="00701F3E">
      <w:r>
        <w:separator/>
      </w:r>
    </w:p>
  </w:footnote>
  <w:footnote w:type="continuationSeparator" w:id="0">
    <w:p w:rsidR="0088061D" w:rsidRDefault="0088061D" w:rsidP="00701F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82E0B"/>
    <w:multiLevelType w:val="hybridMultilevel"/>
    <w:tmpl w:val="63FEA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32695E"/>
    <w:multiLevelType w:val="hybridMultilevel"/>
    <w:tmpl w:val="C81EA9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E46254"/>
    <w:multiLevelType w:val="hybridMultilevel"/>
    <w:tmpl w:val="E3D615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08537E"/>
    <w:multiLevelType w:val="hybridMultilevel"/>
    <w:tmpl w:val="EC925D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294A1D"/>
    <w:multiLevelType w:val="hybridMultilevel"/>
    <w:tmpl w:val="438A5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AA665F"/>
    <w:multiLevelType w:val="hybridMultilevel"/>
    <w:tmpl w:val="140448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213599"/>
    <w:rsid w:val="00006461"/>
    <w:rsid w:val="001753B1"/>
    <w:rsid w:val="00213599"/>
    <w:rsid w:val="003D2372"/>
    <w:rsid w:val="00496291"/>
    <w:rsid w:val="004A222A"/>
    <w:rsid w:val="004D0903"/>
    <w:rsid w:val="00530D6E"/>
    <w:rsid w:val="00534AB2"/>
    <w:rsid w:val="00546338"/>
    <w:rsid w:val="005B25FE"/>
    <w:rsid w:val="006A3A19"/>
    <w:rsid w:val="006C542B"/>
    <w:rsid w:val="00701F3E"/>
    <w:rsid w:val="007511CA"/>
    <w:rsid w:val="00775D89"/>
    <w:rsid w:val="007B42C2"/>
    <w:rsid w:val="0088061D"/>
    <w:rsid w:val="00896EC5"/>
    <w:rsid w:val="008C37D8"/>
    <w:rsid w:val="009F6DB8"/>
    <w:rsid w:val="00B14E77"/>
    <w:rsid w:val="00C83ADF"/>
    <w:rsid w:val="00D1360B"/>
    <w:rsid w:val="00EA3F54"/>
    <w:rsid w:val="00EE6B93"/>
    <w:rsid w:val="00F3413C"/>
    <w:rsid w:val="00F64AE0"/>
    <w:rsid w:val="00F741BD"/>
    <w:rsid w:val="00FB1D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3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35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01F3E"/>
    <w:pPr>
      <w:tabs>
        <w:tab w:val="center" w:pos="4320"/>
        <w:tab w:val="right" w:pos="8640"/>
      </w:tabs>
    </w:pPr>
  </w:style>
  <w:style w:type="character" w:customStyle="1" w:styleId="HeaderChar">
    <w:name w:val="Header Char"/>
    <w:basedOn w:val="DefaultParagraphFont"/>
    <w:link w:val="Header"/>
    <w:uiPriority w:val="99"/>
    <w:rsid w:val="00701F3E"/>
  </w:style>
  <w:style w:type="paragraph" w:styleId="Footer">
    <w:name w:val="footer"/>
    <w:basedOn w:val="Normal"/>
    <w:link w:val="FooterChar"/>
    <w:uiPriority w:val="99"/>
    <w:unhideWhenUsed/>
    <w:rsid w:val="00701F3E"/>
    <w:pPr>
      <w:tabs>
        <w:tab w:val="center" w:pos="4320"/>
        <w:tab w:val="right" w:pos="8640"/>
      </w:tabs>
    </w:pPr>
  </w:style>
  <w:style w:type="character" w:customStyle="1" w:styleId="FooterChar">
    <w:name w:val="Footer Char"/>
    <w:basedOn w:val="DefaultParagraphFont"/>
    <w:link w:val="Footer"/>
    <w:uiPriority w:val="99"/>
    <w:rsid w:val="00701F3E"/>
  </w:style>
  <w:style w:type="paragraph" w:styleId="ListParagraph">
    <w:name w:val="List Paragraph"/>
    <w:basedOn w:val="Normal"/>
    <w:uiPriority w:val="34"/>
    <w:qFormat/>
    <w:rsid w:val="00D1360B"/>
    <w:pPr>
      <w:ind w:left="720"/>
      <w:contextualSpacing/>
    </w:pPr>
  </w:style>
  <w:style w:type="paragraph" w:styleId="BalloonText">
    <w:name w:val="Balloon Text"/>
    <w:basedOn w:val="Normal"/>
    <w:link w:val="BalloonTextChar"/>
    <w:uiPriority w:val="99"/>
    <w:semiHidden/>
    <w:unhideWhenUsed/>
    <w:rsid w:val="003D2372"/>
    <w:rPr>
      <w:rFonts w:ascii="Tahoma" w:hAnsi="Tahoma" w:cs="Tahoma"/>
      <w:sz w:val="16"/>
      <w:szCs w:val="16"/>
    </w:rPr>
  </w:style>
  <w:style w:type="character" w:customStyle="1" w:styleId="BalloonTextChar">
    <w:name w:val="Balloon Text Char"/>
    <w:basedOn w:val="DefaultParagraphFont"/>
    <w:link w:val="BalloonText"/>
    <w:uiPriority w:val="99"/>
    <w:semiHidden/>
    <w:rsid w:val="003D237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35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01F3E"/>
    <w:pPr>
      <w:tabs>
        <w:tab w:val="center" w:pos="4320"/>
        <w:tab w:val="right" w:pos="8640"/>
      </w:tabs>
    </w:pPr>
  </w:style>
  <w:style w:type="character" w:customStyle="1" w:styleId="HeaderChar">
    <w:name w:val="Header Char"/>
    <w:basedOn w:val="DefaultParagraphFont"/>
    <w:link w:val="Header"/>
    <w:uiPriority w:val="99"/>
    <w:rsid w:val="00701F3E"/>
  </w:style>
  <w:style w:type="paragraph" w:styleId="Footer">
    <w:name w:val="footer"/>
    <w:basedOn w:val="Normal"/>
    <w:link w:val="FooterChar"/>
    <w:uiPriority w:val="99"/>
    <w:unhideWhenUsed/>
    <w:rsid w:val="00701F3E"/>
    <w:pPr>
      <w:tabs>
        <w:tab w:val="center" w:pos="4320"/>
        <w:tab w:val="right" w:pos="8640"/>
      </w:tabs>
    </w:pPr>
  </w:style>
  <w:style w:type="character" w:customStyle="1" w:styleId="FooterChar">
    <w:name w:val="Footer Char"/>
    <w:basedOn w:val="DefaultParagraphFont"/>
    <w:link w:val="Footer"/>
    <w:uiPriority w:val="99"/>
    <w:rsid w:val="00701F3E"/>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5359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creator>
  <cp:lastModifiedBy>christina_zukowski</cp:lastModifiedBy>
  <cp:revision>19</cp:revision>
  <dcterms:created xsi:type="dcterms:W3CDTF">2015-04-26T23:24:00Z</dcterms:created>
  <dcterms:modified xsi:type="dcterms:W3CDTF">2015-05-19T13:10:00Z</dcterms:modified>
</cp:coreProperties>
</file>