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649" w:tblpY="-700"/>
        <w:tblW w:w="11160" w:type="dxa"/>
        <w:tblLook w:val="04A0" w:firstRow="1" w:lastRow="0" w:firstColumn="1" w:lastColumn="0" w:noHBand="0" w:noVBand="1"/>
      </w:tblPr>
      <w:tblGrid>
        <w:gridCol w:w="11160"/>
      </w:tblGrid>
      <w:tr w:rsidR="00213599" w:rsidRPr="00213599" w14:paraId="6D3E5589" w14:textId="77777777" w:rsidTr="00213599">
        <w:tc>
          <w:tcPr>
            <w:tcW w:w="11160" w:type="dxa"/>
            <w:shd w:val="clear" w:color="auto" w:fill="BFBFBF" w:themeFill="background1" w:themeFillShade="BF"/>
          </w:tcPr>
          <w:p w14:paraId="102476C7" w14:textId="77777777" w:rsidR="00213599" w:rsidRDefault="00A938BC" w:rsidP="00213599">
            <w:pPr>
              <w:jc w:val="center"/>
              <w:rPr>
                <w:rFonts w:ascii="Comic Sans MS" w:hAnsi="Comic Sans MS"/>
                <w:sz w:val="36"/>
                <w:szCs w:val="36"/>
              </w:rPr>
            </w:pPr>
            <w:bookmarkStart w:id="0" w:name="_GoBack"/>
            <w:bookmarkEnd w:id="0"/>
            <w:r>
              <w:rPr>
                <w:rFonts w:ascii="Comic Sans MS" w:hAnsi="Comic Sans MS"/>
                <w:sz w:val="36"/>
                <w:szCs w:val="36"/>
              </w:rPr>
              <w:t>Math 7</w:t>
            </w:r>
            <w:r w:rsidR="00213599">
              <w:rPr>
                <w:rFonts w:ascii="Comic Sans MS" w:hAnsi="Comic Sans MS"/>
                <w:sz w:val="36"/>
                <w:szCs w:val="36"/>
              </w:rPr>
              <w:t xml:space="preserve"> Unit </w:t>
            </w:r>
            <w:r w:rsidR="00817128">
              <w:rPr>
                <w:rFonts w:ascii="Comic Sans MS" w:hAnsi="Comic Sans MS"/>
                <w:sz w:val="36"/>
                <w:szCs w:val="36"/>
              </w:rPr>
              <w:t>4</w:t>
            </w:r>
            <w:r w:rsidR="00213599">
              <w:rPr>
                <w:rFonts w:ascii="Comic Sans MS" w:hAnsi="Comic Sans MS"/>
                <w:sz w:val="36"/>
                <w:szCs w:val="36"/>
              </w:rPr>
              <w:t xml:space="preserve"> - </w:t>
            </w:r>
            <w:r w:rsidR="00817128">
              <w:rPr>
                <w:rFonts w:ascii="Comic Sans MS" w:hAnsi="Comic Sans MS"/>
                <w:sz w:val="36"/>
                <w:szCs w:val="36"/>
              </w:rPr>
              <w:t>Inequalities</w:t>
            </w:r>
            <w:r w:rsidR="00213599">
              <w:rPr>
                <w:rFonts w:ascii="Comic Sans MS" w:hAnsi="Comic Sans MS"/>
                <w:sz w:val="36"/>
                <w:szCs w:val="36"/>
              </w:rPr>
              <w:t xml:space="preserve"> </w:t>
            </w:r>
          </w:p>
          <w:p w14:paraId="61ED7214" w14:textId="77777777" w:rsidR="00213599" w:rsidRPr="00213599" w:rsidRDefault="00213599" w:rsidP="00213599">
            <w:pPr>
              <w:jc w:val="center"/>
              <w:rPr>
                <w:rFonts w:ascii="Comic Sans MS" w:hAnsi="Comic Sans MS"/>
                <w:sz w:val="36"/>
                <w:szCs w:val="36"/>
              </w:rPr>
            </w:pPr>
            <w:r>
              <w:rPr>
                <w:rFonts w:ascii="Comic Sans MS" w:hAnsi="Comic Sans MS"/>
                <w:sz w:val="36"/>
                <w:szCs w:val="36"/>
              </w:rPr>
              <w:t>Performance Task</w:t>
            </w:r>
            <w:r w:rsidR="000A5DEC">
              <w:rPr>
                <w:rFonts w:ascii="Comic Sans MS" w:hAnsi="Comic Sans MS"/>
                <w:sz w:val="36"/>
                <w:szCs w:val="36"/>
              </w:rPr>
              <w:t xml:space="preserve"> 2</w:t>
            </w:r>
          </w:p>
        </w:tc>
      </w:tr>
      <w:tr w:rsidR="00213599" w:rsidRPr="00213599" w14:paraId="2BFC9DD0" w14:textId="77777777" w:rsidTr="00213599">
        <w:trPr>
          <w:trHeight w:val="1941"/>
        </w:trPr>
        <w:tc>
          <w:tcPr>
            <w:tcW w:w="11160" w:type="dxa"/>
          </w:tcPr>
          <w:p w14:paraId="0B6454AB" w14:textId="77777777" w:rsidR="00213599" w:rsidRPr="00701F3E" w:rsidRDefault="00213599" w:rsidP="00213599">
            <w:pPr>
              <w:rPr>
                <w:rFonts w:ascii="Comic Sans MS" w:hAnsi="Comic Sans MS"/>
                <w:b/>
                <w:i/>
                <w:sz w:val="28"/>
                <w:szCs w:val="28"/>
              </w:rPr>
            </w:pPr>
            <w:r w:rsidRPr="00701F3E">
              <w:rPr>
                <w:rFonts w:ascii="Comic Sans MS" w:hAnsi="Comic Sans MS"/>
                <w:b/>
                <w:i/>
                <w:sz w:val="28"/>
                <w:szCs w:val="28"/>
              </w:rPr>
              <w:t>Standard(s) Addressed:</w:t>
            </w:r>
          </w:p>
          <w:p w14:paraId="2310ED2E" w14:textId="77777777" w:rsidR="00213599" w:rsidRDefault="00213599" w:rsidP="00213599">
            <w:pPr>
              <w:rPr>
                <w:rFonts w:ascii="Comic Sans MS" w:hAnsi="Comic Sans MS"/>
              </w:rPr>
            </w:pPr>
          </w:p>
          <w:p w14:paraId="5B67B502" w14:textId="77777777" w:rsidR="00817128" w:rsidRPr="00874E76" w:rsidRDefault="00817128" w:rsidP="00817128">
            <w:pPr>
              <w:rPr>
                <w:rFonts w:eastAsia="Times New Roman" w:cs="Arial"/>
                <w:color w:val="111111"/>
                <w:szCs w:val="19"/>
              </w:rPr>
            </w:pPr>
            <w:r w:rsidRPr="00874E76">
              <w:rPr>
                <w:rFonts w:eastAsia="Times New Roman" w:cs="Arial"/>
                <w:b/>
                <w:color w:val="111111"/>
                <w:szCs w:val="19"/>
              </w:rPr>
              <w:t>7.EE.4</w:t>
            </w:r>
            <w:r w:rsidRPr="00874E76">
              <w:rPr>
                <w:rFonts w:eastAsia="Times New Roman" w:cs="Arial"/>
                <w:color w:val="111111"/>
                <w:szCs w:val="19"/>
              </w:rPr>
              <w:t xml:space="preserve">    Use variables to represent quantities in a real-world or mathematical problem, and construct simple equations and inequalities to solve problems by reasoning about the quantities.</w:t>
            </w:r>
          </w:p>
          <w:p w14:paraId="3497E984" w14:textId="77777777" w:rsidR="00817128" w:rsidRPr="00874E76" w:rsidRDefault="00817128" w:rsidP="00817128">
            <w:pPr>
              <w:rPr>
                <w:rFonts w:eastAsia="Times New Roman" w:cs="Arial"/>
                <w:color w:val="111111"/>
                <w:szCs w:val="19"/>
              </w:rPr>
            </w:pPr>
          </w:p>
          <w:p w14:paraId="42E633FC" w14:textId="77777777" w:rsidR="00817128" w:rsidRPr="00874E76" w:rsidRDefault="00817128" w:rsidP="00817128">
            <w:pPr>
              <w:rPr>
                <w:sz w:val="36"/>
              </w:rPr>
            </w:pPr>
            <w:r w:rsidRPr="00874E76">
              <w:rPr>
                <w:rFonts w:eastAsia="Times New Roman" w:cs="Arial"/>
                <w:color w:val="111111"/>
                <w:szCs w:val="19"/>
              </w:rPr>
              <w:t>b. Solve word problems leading to inequalities of the form</w:t>
            </w:r>
            <w:r w:rsidRPr="00874E76">
              <w:rPr>
                <w:rFonts w:eastAsia="Times New Roman" w:cs="Arial"/>
                <w:color w:val="111111"/>
              </w:rPr>
              <w:t> </w:t>
            </w:r>
            <w:r w:rsidRPr="00874E76">
              <w:rPr>
                <w:rFonts w:eastAsia="Times New Roman" w:cs="Arial"/>
                <w:i/>
                <w:iCs/>
                <w:color w:val="111111"/>
              </w:rPr>
              <w:t>px + q &gt;; r</w:t>
            </w:r>
            <w:r w:rsidRPr="00874E76">
              <w:rPr>
                <w:rFonts w:eastAsia="Times New Roman" w:cs="Arial"/>
                <w:color w:val="111111"/>
              </w:rPr>
              <w:t> </w:t>
            </w:r>
            <w:r w:rsidRPr="00874E76">
              <w:rPr>
                <w:rFonts w:eastAsia="Times New Roman" w:cs="Arial"/>
                <w:color w:val="111111"/>
                <w:szCs w:val="19"/>
              </w:rPr>
              <w:t>or</w:t>
            </w:r>
            <w:r w:rsidRPr="00874E76">
              <w:rPr>
                <w:rFonts w:eastAsia="Times New Roman" w:cs="Arial"/>
                <w:color w:val="111111"/>
              </w:rPr>
              <w:t> </w:t>
            </w:r>
            <w:r w:rsidRPr="00874E76">
              <w:rPr>
                <w:rFonts w:eastAsia="Times New Roman" w:cs="Arial"/>
                <w:i/>
                <w:iCs/>
                <w:color w:val="111111"/>
              </w:rPr>
              <w:t>px + q &lt; r</w:t>
            </w:r>
            <w:r w:rsidRPr="00874E76">
              <w:rPr>
                <w:rFonts w:eastAsia="Times New Roman" w:cs="Arial"/>
                <w:color w:val="111111"/>
                <w:szCs w:val="19"/>
              </w:rPr>
              <w:t>, where</w:t>
            </w:r>
            <w:r w:rsidRPr="00874E76">
              <w:rPr>
                <w:rFonts w:eastAsia="Times New Roman" w:cs="Arial"/>
                <w:color w:val="111111"/>
              </w:rPr>
              <w:t> </w:t>
            </w:r>
            <w:r w:rsidRPr="00874E76">
              <w:rPr>
                <w:rFonts w:eastAsia="Times New Roman" w:cs="Arial"/>
                <w:i/>
                <w:iCs/>
                <w:color w:val="111111"/>
              </w:rPr>
              <w:t>p, q,</w:t>
            </w:r>
            <w:r w:rsidRPr="00874E76">
              <w:rPr>
                <w:rFonts w:eastAsia="Times New Roman" w:cs="Arial"/>
                <w:color w:val="111111"/>
              </w:rPr>
              <w:t> </w:t>
            </w:r>
            <w:r w:rsidRPr="00874E76">
              <w:rPr>
                <w:rFonts w:eastAsia="Times New Roman" w:cs="Arial"/>
                <w:color w:val="111111"/>
                <w:szCs w:val="19"/>
              </w:rPr>
              <w:t>and</w:t>
            </w:r>
            <w:r w:rsidRPr="00874E76">
              <w:rPr>
                <w:rFonts w:eastAsia="Times New Roman" w:cs="Arial"/>
                <w:color w:val="111111"/>
              </w:rPr>
              <w:t> </w:t>
            </w:r>
            <w:r w:rsidRPr="00874E76">
              <w:rPr>
                <w:rFonts w:eastAsia="Times New Roman" w:cs="Arial"/>
                <w:i/>
                <w:iCs/>
                <w:color w:val="111111"/>
              </w:rPr>
              <w:t>r</w:t>
            </w:r>
            <w:r w:rsidRPr="00874E76">
              <w:rPr>
                <w:rFonts w:eastAsia="Times New Roman" w:cs="Arial"/>
                <w:color w:val="111111"/>
              </w:rPr>
              <w:t> </w:t>
            </w:r>
            <w:r w:rsidRPr="00874E76">
              <w:rPr>
                <w:rFonts w:eastAsia="Times New Roman" w:cs="Arial"/>
                <w:color w:val="111111"/>
                <w:szCs w:val="19"/>
              </w:rPr>
              <w:t>are specific rational numbers. Graph the solution set of the inequality and interpret it in the context of the problem.</w:t>
            </w:r>
            <w:r w:rsidRPr="00874E76">
              <w:rPr>
                <w:rFonts w:eastAsia="Times New Roman" w:cs="Arial"/>
                <w:color w:val="111111"/>
              </w:rPr>
              <w:t> </w:t>
            </w:r>
            <w:r w:rsidRPr="00874E76">
              <w:rPr>
                <w:rFonts w:eastAsia="Times New Roman" w:cs="Arial"/>
                <w:i/>
                <w:iCs/>
                <w:color w:val="111111"/>
              </w:rPr>
              <w:t>For example: As a salesperson, you are paid $50 per week plus $3 per sale. This week you want your pay to be at least $100. Write an inequality for the number of sales you need to make, and describe the solutions.</w:t>
            </w:r>
          </w:p>
          <w:p w14:paraId="14652BE2" w14:textId="77777777" w:rsidR="00213599" w:rsidRDefault="00213599" w:rsidP="00213599">
            <w:pPr>
              <w:rPr>
                <w:rFonts w:ascii="Comic Sans MS" w:hAnsi="Comic Sans MS"/>
              </w:rPr>
            </w:pPr>
          </w:p>
          <w:p w14:paraId="08512EB5" w14:textId="77777777" w:rsidR="00213599" w:rsidRDefault="00213599" w:rsidP="00213599">
            <w:pPr>
              <w:rPr>
                <w:rFonts w:ascii="Comic Sans MS" w:hAnsi="Comic Sans MS"/>
              </w:rPr>
            </w:pPr>
          </w:p>
          <w:p w14:paraId="2D7992AC" w14:textId="77777777" w:rsidR="00213599" w:rsidRPr="00213599" w:rsidRDefault="00213599" w:rsidP="00213599">
            <w:pPr>
              <w:rPr>
                <w:rFonts w:ascii="Comic Sans MS" w:hAnsi="Comic Sans MS"/>
              </w:rPr>
            </w:pPr>
          </w:p>
        </w:tc>
      </w:tr>
      <w:tr w:rsidR="00213599" w:rsidRPr="00213599" w14:paraId="5686B8F1" w14:textId="77777777" w:rsidTr="00213599">
        <w:trPr>
          <w:trHeight w:val="90"/>
        </w:trPr>
        <w:tc>
          <w:tcPr>
            <w:tcW w:w="11160" w:type="dxa"/>
          </w:tcPr>
          <w:p w14:paraId="153EF96D" w14:textId="77777777" w:rsidR="00213599" w:rsidRPr="00701F3E" w:rsidRDefault="00213599" w:rsidP="00213599">
            <w:pPr>
              <w:rPr>
                <w:rFonts w:ascii="Comic Sans MS" w:hAnsi="Comic Sans MS"/>
                <w:b/>
                <w:i/>
                <w:sz w:val="28"/>
                <w:szCs w:val="28"/>
              </w:rPr>
            </w:pPr>
            <w:r w:rsidRPr="00701F3E">
              <w:rPr>
                <w:rFonts w:ascii="Comic Sans MS" w:hAnsi="Comic Sans MS"/>
                <w:b/>
                <w:i/>
                <w:sz w:val="28"/>
                <w:szCs w:val="28"/>
              </w:rPr>
              <w:t>Task:</w:t>
            </w:r>
          </w:p>
          <w:p w14:paraId="2BF37B4D" w14:textId="77777777" w:rsidR="00213599" w:rsidRPr="005C0554" w:rsidRDefault="004A5E9E" w:rsidP="00A938BC">
            <w:pPr>
              <w:jc w:val="center"/>
              <w:rPr>
                <w:sz w:val="28"/>
                <w:szCs w:val="28"/>
                <w:u w:val="single"/>
              </w:rPr>
            </w:pPr>
            <w:r>
              <w:rPr>
                <w:sz w:val="28"/>
                <w:szCs w:val="28"/>
                <w:u w:val="single"/>
              </w:rPr>
              <w:t>Real-World Inequalities</w:t>
            </w:r>
          </w:p>
          <w:p w14:paraId="36CE155C" w14:textId="77777777" w:rsidR="00213599" w:rsidRPr="002911FB" w:rsidRDefault="00213599" w:rsidP="00213599">
            <w:pPr>
              <w:rPr>
                <w:rFonts w:ascii="Comic Sans MS" w:hAnsi="Comic Sans MS"/>
                <w:sz w:val="16"/>
                <w:szCs w:val="28"/>
              </w:rPr>
            </w:pPr>
          </w:p>
          <w:p w14:paraId="1B1642D7" w14:textId="77777777" w:rsidR="00213599" w:rsidRDefault="005C0554" w:rsidP="00302219">
            <w:pPr>
              <w:pStyle w:val="ListParagraph"/>
              <w:numPr>
                <w:ilvl w:val="0"/>
                <w:numId w:val="1"/>
              </w:numPr>
              <w:rPr>
                <w:szCs w:val="28"/>
              </w:rPr>
            </w:pPr>
            <w:r w:rsidRPr="00302219">
              <w:rPr>
                <w:szCs w:val="28"/>
              </w:rPr>
              <w:t xml:space="preserve">Kate wants to have her house painted.  She wants to spend </w:t>
            </w:r>
            <w:r w:rsidRPr="00302219">
              <w:rPr>
                <w:i/>
                <w:szCs w:val="28"/>
              </w:rPr>
              <w:t>no more than</w:t>
            </w:r>
            <w:r w:rsidRPr="00302219">
              <w:rPr>
                <w:szCs w:val="28"/>
              </w:rPr>
              <w:t xml:space="preserve"> $1,300.  She has gotten estimates from multiple companies to com</w:t>
            </w:r>
            <w:r w:rsidR="003A2B79">
              <w:rPr>
                <w:szCs w:val="28"/>
              </w:rPr>
              <w:t>pare prices.  All companies char</w:t>
            </w:r>
            <w:r w:rsidRPr="00302219">
              <w:rPr>
                <w:szCs w:val="28"/>
              </w:rPr>
              <w:t xml:space="preserve">ge a flat fee of $250 for the use of their equipment and then a varying hourly rate for the painting.  </w:t>
            </w:r>
          </w:p>
          <w:p w14:paraId="400EF278" w14:textId="77777777" w:rsidR="00302219" w:rsidRDefault="00302219" w:rsidP="00302219">
            <w:pPr>
              <w:rPr>
                <w:szCs w:val="28"/>
              </w:rPr>
            </w:pPr>
          </w:p>
          <w:p w14:paraId="1878C08F" w14:textId="77777777" w:rsidR="00302219" w:rsidRDefault="00302219" w:rsidP="00302219">
            <w:pPr>
              <w:ind w:firstLine="720"/>
              <w:rPr>
                <w:szCs w:val="28"/>
              </w:rPr>
            </w:pPr>
            <w:r>
              <w:rPr>
                <w:szCs w:val="28"/>
              </w:rPr>
              <w:t xml:space="preserve">All of the companies estimated that it would require about 35 hours to complete the </w:t>
            </w:r>
          </w:p>
          <w:p w14:paraId="6B7FF50E" w14:textId="77777777" w:rsidR="00302219" w:rsidRPr="00302219" w:rsidRDefault="00302219" w:rsidP="00302219">
            <w:pPr>
              <w:ind w:firstLine="720"/>
              <w:rPr>
                <w:szCs w:val="28"/>
              </w:rPr>
            </w:pPr>
            <w:r>
              <w:rPr>
                <w:szCs w:val="28"/>
              </w:rPr>
              <w:t xml:space="preserve">work at Kate’s house.  </w:t>
            </w:r>
          </w:p>
          <w:p w14:paraId="26E90263" w14:textId="77777777" w:rsidR="005C0554" w:rsidRDefault="005C0554" w:rsidP="00213599">
            <w:pPr>
              <w:rPr>
                <w:szCs w:val="28"/>
              </w:rPr>
            </w:pPr>
          </w:p>
          <w:tbl>
            <w:tblPr>
              <w:tblStyle w:val="TableGrid"/>
              <w:tblW w:w="0" w:type="auto"/>
              <w:tblInd w:w="2515" w:type="dxa"/>
              <w:tblLook w:val="04A0" w:firstRow="1" w:lastRow="0" w:firstColumn="1" w:lastColumn="0" w:noHBand="0" w:noVBand="1"/>
            </w:tblPr>
            <w:tblGrid>
              <w:gridCol w:w="2949"/>
              <w:gridCol w:w="2091"/>
            </w:tblGrid>
            <w:tr w:rsidR="00973DBC" w:rsidRPr="00973DBC" w14:paraId="3C2A9E5D" w14:textId="77777777" w:rsidTr="00973DBC">
              <w:tc>
                <w:tcPr>
                  <w:tcW w:w="2949" w:type="dxa"/>
                </w:tcPr>
                <w:p w14:paraId="540D63CF" w14:textId="77777777" w:rsidR="00973DBC" w:rsidRPr="00973DBC" w:rsidRDefault="00973DBC" w:rsidP="000A5AC3">
                  <w:pPr>
                    <w:framePr w:hSpace="180" w:wrap="around" w:hAnchor="page" w:x="649" w:y="-700"/>
                    <w:jc w:val="center"/>
                    <w:rPr>
                      <w:sz w:val="28"/>
                      <w:szCs w:val="28"/>
                    </w:rPr>
                  </w:pPr>
                  <w:r w:rsidRPr="00973DBC">
                    <w:rPr>
                      <w:sz w:val="28"/>
                      <w:szCs w:val="28"/>
                    </w:rPr>
                    <w:t>Company</w:t>
                  </w:r>
                </w:p>
              </w:tc>
              <w:tc>
                <w:tcPr>
                  <w:tcW w:w="2091" w:type="dxa"/>
                </w:tcPr>
                <w:p w14:paraId="20BADFDB" w14:textId="77777777" w:rsidR="00973DBC" w:rsidRPr="00973DBC" w:rsidRDefault="00973DBC" w:rsidP="000A5AC3">
                  <w:pPr>
                    <w:framePr w:hSpace="180" w:wrap="around" w:hAnchor="page" w:x="649" w:y="-700"/>
                    <w:jc w:val="center"/>
                    <w:rPr>
                      <w:sz w:val="28"/>
                      <w:szCs w:val="28"/>
                    </w:rPr>
                  </w:pPr>
                  <w:r w:rsidRPr="00973DBC">
                    <w:rPr>
                      <w:sz w:val="28"/>
                      <w:szCs w:val="28"/>
                    </w:rPr>
                    <w:t>Hourly Rate</w:t>
                  </w:r>
                </w:p>
              </w:tc>
            </w:tr>
            <w:tr w:rsidR="00973DBC" w:rsidRPr="00973DBC" w14:paraId="1F894834" w14:textId="77777777" w:rsidTr="00973DBC">
              <w:tc>
                <w:tcPr>
                  <w:tcW w:w="2949" w:type="dxa"/>
                </w:tcPr>
                <w:p w14:paraId="4A0A2C67" w14:textId="77777777" w:rsidR="00973DBC" w:rsidRPr="00973DBC" w:rsidRDefault="00973DBC" w:rsidP="000A5AC3">
                  <w:pPr>
                    <w:framePr w:hSpace="180" w:wrap="around" w:hAnchor="page" w:x="649" w:y="-700"/>
                    <w:rPr>
                      <w:sz w:val="28"/>
                      <w:szCs w:val="28"/>
                    </w:rPr>
                  </w:pPr>
                  <w:r w:rsidRPr="00973DBC">
                    <w:rPr>
                      <w:sz w:val="28"/>
                      <w:szCs w:val="28"/>
                    </w:rPr>
                    <w:t>A+ Painting</w:t>
                  </w:r>
                </w:p>
              </w:tc>
              <w:tc>
                <w:tcPr>
                  <w:tcW w:w="2091" w:type="dxa"/>
                </w:tcPr>
                <w:p w14:paraId="0356445D" w14:textId="77777777" w:rsidR="00973DBC" w:rsidRPr="00973DBC" w:rsidRDefault="00973DBC" w:rsidP="000A5AC3">
                  <w:pPr>
                    <w:framePr w:hSpace="180" w:wrap="around" w:hAnchor="page" w:x="649" w:y="-700"/>
                    <w:jc w:val="center"/>
                    <w:rPr>
                      <w:sz w:val="28"/>
                      <w:szCs w:val="28"/>
                    </w:rPr>
                  </w:pPr>
                  <w:r>
                    <w:rPr>
                      <w:sz w:val="28"/>
                      <w:szCs w:val="28"/>
                    </w:rPr>
                    <w:t>$42</w:t>
                  </w:r>
                </w:p>
              </w:tc>
            </w:tr>
            <w:tr w:rsidR="00973DBC" w:rsidRPr="00973DBC" w14:paraId="39564F27" w14:textId="77777777" w:rsidTr="00973DBC">
              <w:tc>
                <w:tcPr>
                  <w:tcW w:w="2949" w:type="dxa"/>
                </w:tcPr>
                <w:p w14:paraId="70A3B101" w14:textId="77777777" w:rsidR="00973DBC" w:rsidRPr="00973DBC" w:rsidRDefault="00973DBC" w:rsidP="000A5AC3">
                  <w:pPr>
                    <w:framePr w:hSpace="180" w:wrap="around" w:hAnchor="page" w:x="649" w:y="-700"/>
                    <w:rPr>
                      <w:sz w:val="28"/>
                      <w:szCs w:val="28"/>
                    </w:rPr>
                  </w:pPr>
                  <w:r w:rsidRPr="00973DBC">
                    <w:rPr>
                      <w:sz w:val="28"/>
                      <w:szCs w:val="28"/>
                    </w:rPr>
                    <w:t>Ace Painting</w:t>
                  </w:r>
                </w:p>
              </w:tc>
              <w:tc>
                <w:tcPr>
                  <w:tcW w:w="2091" w:type="dxa"/>
                </w:tcPr>
                <w:p w14:paraId="52CA6375" w14:textId="77777777" w:rsidR="00973DBC" w:rsidRPr="00973DBC" w:rsidRDefault="00973DBC" w:rsidP="000A5AC3">
                  <w:pPr>
                    <w:framePr w:hSpace="180" w:wrap="around" w:hAnchor="page" w:x="649" w:y="-700"/>
                    <w:jc w:val="center"/>
                    <w:rPr>
                      <w:sz w:val="28"/>
                      <w:szCs w:val="28"/>
                    </w:rPr>
                  </w:pPr>
                  <w:r>
                    <w:rPr>
                      <w:sz w:val="28"/>
                      <w:szCs w:val="28"/>
                    </w:rPr>
                    <w:t>$39</w:t>
                  </w:r>
                </w:p>
              </w:tc>
            </w:tr>
            <w:tr w:rsidR="00973DBC" w:rsidRPr="00973DBC" w14:paraId="6DA71EBD" w14:textId="77777777" w:rsidTr="00973DBC">
              <w:tc>
                <w:tcPr>
                  <w:tcW w:w="2949" w:type="dxa"/>
                </w:tcPr>
                <w:p w14:paraId="3F27683B" w14:textId="77777777" w:rsidR="00973DBC" w:rsidRPr="00973DBC" w:rsidRDefault="00973DBC" w:rsidP="000A5AC3">
                  <w:pPr>
                    <w:framePr w:hSpace="180" w:wrap="around" w:hAnchor="page" w:x="649" w:y="-700"/>
                    <w:rPr>
                      <w:sz w:val="28"/>
                      <w:szCs w:val="28"/>
                    </w:rPr>
                  </w:pPr>
                  <w:r w:rsidRPr="00973DBC">
                    <w:rPr>
                      <w:sz w:val="28"/>
                      <w:szCs w:val="28"/>
                    </w:rPr>
                    <w:t>Cover it!</w:t>
                  </w:r>
                </w:p>
              </w:tc>
              <w:tc>
                <w:tcPr>
                  <w:tcW w:w="2091" w:type="dxa"/>
                </w:tcPr>
                <w:p w14:paraId="65D669D6" w14:textId="77777777" w:rsidR="00973DBC" w:rsidRPr="00973DBC" w:rsidRDefault="00973DBC" w:rsidP="000A5AC3">
                  <w:pPr>
                    <w:framePr w:hSpace="180" w:wrap="around" w:hAnchor="page" w:x="649" w:y="-700"/>
                    <w:jc w:val="center"/>
                    <w:rPr>
                      <w:sz w:val="28"/>
                      <w:szCs w:val="28"/>
                    </w:rPr>
                  </w:pPr>
                  <w:r>
                    <w:rPr>
                      <w:sz w:val="28"/>
                      <w:szCs w:val="28"/>
                    </w:rPr>
                    <w:t>$30</w:t>
                  </w:r>
                </w:p>
              </w:tc>
            </w:tr>
            <w:tr w:rsidR="00973DBC" w:rsidRPr="00973DBC" w14:paraId="158E0CB5" w14:textId="77777777" w:rsidTr="00973DBC">
              <w:tc>
                <w:tcPr>
                  <w:tcW w:w="2949" w:type="dxa"/>
                </w:tcPr>
                <w:p w14:paraId="3F533D5C" w14:textId="77777777" w:rsidR="00973DBC" w:rsidRPr="00973DBC" w:rsidRDefault="00973DBC" w:rsidP="000A5AC3">
                  <w:pPr>
                    <w:framePr w:hSpace="180" w:wrap="around" w:hAnchor="page" w:x="649" w:y="-700"/>
                    <w:rPr>
                      <w:sz w:val="28"/>
                      <w:szCs w:val="28"/>
                    </w:rPr>
                  </w:pPr>
                  <w:r w:rsidRPr="00973DBC">
                    <w:rPr>
                      <w:sz w:val="28"/>
                      <w:szCs w:val="28"/>
                    </w:rPr>
                    <w:t>Paint Plus</w:t>
                  </w:r>
                </w:p>
              </w:tc>
              <w:tc>
                <w:tcPr>
                  <w:tcW w:w="2091" w:type="dxa"/>
                </w:tcPr>
                <w:p w14:paraId="7765C045" w14:textId="77777777" w:rsidR="00973DBC" w:rsidRPr="00973DBC" w:rsidRDefault="00973DBC" w:rsidP="000A5AC3">
                  <w:pPr>
                    <w:framePr w:hSpace="180" w:wrap="around" w:hAnchor="page" w:x="649" w:y="-700"/>
                    <w:jc w:val="center"/>
                    <w:rPr>
                      <w:sz w:val="28"/>
                      <w:szCs w:val="28"/>
                    </w:rPr>
                  </w:pPr>
                  <w:r>
                    <w:rPr>
                      <w:sz w:val="28"/>
                      <w:szCs w:val="28"/>
                    </w:rPr>
                    <w:t>$27</w:t>
                  </w:r>
                </w:p>
              </w:tc>
            </w:tr>
            <w:tr w:rsidR="00973DBC" w:rsidRPr="00973DBC" w14:paraId="39853F24" w14:textId="77777777" w:rsidTr="00973DBC">
              <w:tc>
                <w:tcPr>
                  <w:tcW w:w="2949" w:type="dxa"/>
                </w:tcPr>
                <w:p w14:paraId="058A3620" w14:textId="77777777" w:rsidR="00973DBC" w:rsidRPr="00973DBC" w:rsidRDefault="00973DBC" w:rsidP="000A5AC3">
                  <w:pPr>
                    <w:framePr w:hSpace="180" w:wrap="around" w:hAnchor="page" w:x="649" w:y="-700"/>
                    <w:rPr>
                      <w:sz w:val="28"/>
                      <w:szCs w:val="28"/>
                    </w:rPr>
                  </w:pPr>
                  <w:r w:rsidRPr="00973DBC">
                    <w:rPr>
                      <w:sz w:val="28"/>
                      <w:szCs w:val="28"/>
                    </w:rPr>
                    <w:t>Mark’s Painting</w:t>
                  </w:r>
                </w:p>
              </w:tc>
              <w:tc>
                <w:tcPr>
                  <w:tcW w:w="2091" w:type="dxa"/>
                </w:tcPr>
                <w:p w14:paraId="224B3036" w14:textId="77777777" w:rsidR="00973DBC" w:rsidRPr="00973DBC" w:rsidRDefault="00973DBC" w:rsidP="000A5AC3">
                  <w:pPr>
                    <w:framePr w:hSpace="180" w:wrap="around" w:hAnchor="page" w:x="649" w:y="-700"/>
                    <w:jc w:val="center"/>
                    <w:rPr>
                      <w:sz w:val="28"/>
                      <w:szCs w:val="28"/>
                    </w:rPr>
                  </w:pPr>
                  <w:r>
                    <w:rPr>
                      <w:sz w:val="28"/>
                      <w:szCs w:val="28"/>
                    </w:rPr>
                    <w:t>$24</w:t>
                  </w:r>
                </w:p>
              </w:tc>
            </w:tr>
          </w:tbl>
          <w:p w14:paraId="47D41268" w14:textId="77777777" w:rsidR="005C0554" w:rsidRDefault="005C0554" w:rsidP="00213599">
            <w:pPr>
              <w:rPr>
                <w:szCs w:val="28"/>
              </w:rPr>
            </w:pPr>
          </w:p>
          <w:p w14:paraId="2DD300D1" w14:textId="77777777" w:rsidR="00302219" w:rsidRDefault="00302219" w:rsidP="00213599">
            <w:pPr>
              <w:rPr>
                <w:szCs w:val="28"/>
              </w:rPr>
            </w:pPr>
          </w:p>
          <w:p w14:paraId="12D30E05" w14:textId="77777777" w:rsidR="00302219" w:rsidRDefault="00302219" w:rsidP="00213599">
            <w:pPr>
              <w:rPr>
                <w:szCs w:val="28"/>
              </w:rPr>
            </w:pPr>
          </w:p>
          <w:p w14:paraId="45CDA338" w14:textId="77777777" w:rsidR="00302219" w:rsidRDefault="00302219" w:rsidP="00213599">
            <w:pPr>
              <w:rPr>
                <w:szCs w:val="28"/>
              </w:rPr>
            </w:pPr>
          </w:p>
          <w:p w14:paraId="7CFB672B" w14:textId="77777777" w:rsidR="00302219" w:rsidRDefault="00302219" w:rsidP="00213599">
            <w:pPr>
              <w:rPr>
                <w:szCs w:val="28"/>
              </w:rPr>
            </w:pPr>
          </w:p>
          <w:p w14:paraId="53B1D5EE" w14:textId="77777777" w:rsidR="00302219" w:rsidRDefault="00302219" w:rsidP="00213599">
            <w:pPr>
              <w:rPr>
                <w:szCs w:val="28"/>
              </w:rPr>
            </w:pPr>
          </w:p>
          <w:p w14:paraId="6868E84C" w14:textId="77777777" w:rsidR="00302219" w:rsidRPr="005C0554" w:rsidRDefault="00302219" w:rsidP="00213599">
            <w:pPr>
              <w:rPr>
                <w:szCs w:val="28"/>
              </w:rPr>
            </w:pPr>
          </w:p>
          <w:p w14:paraId="1BA48779" w14:textId="77777777" w:rsidR="00213599" w:rsidRDefault="002911FB" w:rsidP="00302219">
            <w:pPr>
              <w:pStyle w:val="ListParagraph"/>
              <w:numPr>
                <w:ilvl w:val="0"/>
                <w:numId w:val="2"/>
              </w:numPr>
            </w:pPr>
            <w:r w:rsidRPr="00302219">
              <w:rPr>
                <w:szCs w:val="28"/>
              </w:rPr>
              <w:t xml:space="preserve">Which companies can Kate use and stick to her budget?  Show your work and explain.  Put an X </w:t>
            </w:r>
            <w:r w:rsidRPr="00302219">
              <w:t>next to the companies that she can use!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1"/>
              <w:gridCol w:w="3753"/>
            </w:tblGrid>
            <w:tr w:rsidR="00AA2FF6" w14:paraId="7831B23C" w14:textId="77777777" w:rsidTr="00AA2FF6">
              <w:tc>
                <w:tcPr>
                  <w:tcW w:w="6835" w:type="dxa"/>
                </w:tcPr>
                <w:p w14:paraId="11EDFAF6" w14:textId="77777777" w:rsidR="00AA2FF6" w:rsidRPr="00AA2FF6" w:rsidRDefault="00AA2FF6" w:rsidP="000A5AC3">
                  <w:pPr>
                    <w:framePr w:hSpace="180" w:wrap="around" w:hAnchor="page" w:x="649" w:y="-700"/>
                    <w:rPr>
                      <w:color w:val="FF0000"/>
                    </w:rPr>
                  </w:pPr>
                </w:p>
              </w:tc>
              <w:tc>
                <w:tcPr>
                  <w:tcW w:w="3753" w:type="dxa"/>
                </w:tcPr>
                <w:tbl>
                  <w:tblPr>
                    <w:tblStyle w:val="TableGrid"/>
                    <w:tblpPr w:leftFromText="180" w:rightFromText="180" w:vertAnchor="text" w:horzAnchor="margin" w:tblpY="-136"/>
                    <w:tblOverlap w:val="never"/>
                    <w:tblW w:w="3213" w:type="dxa"/>
                    <w:tblLook w:val="04A0" w:firstRow="1" w:lastRow="0" w:firstColumn="1" w:lastColumn="0" w:noHBand="0" w:noVBand="1"/>
                  </w:tblPr>
                  <w:tblGrid>
                    <w:gridCol w:w="540"/>
                    <w:gridCol w:w="2673"/>
                  </w:tblGrid>
                  <w:tr w:rsidR="00AA2FF6" w:rsidRPr="00302219" w14:paraId="462D3D9F" w14:textId="77777777" w:rsidTr="00AA2FF6">
                    <w:tc>
                      <w:tcPr>
                        <w:tcW w:w="540" w:type="dxa"/>
                      </w:tcPr>
                      <w:p w14:paraId="71C16636" w14:textId="77777777" w:rsidR="00AA2FF6" w:rsidRPr="00302219" w:rsidRDefault="00AA2FF6" w:rsidP="000A5AC3">
                        <w:pPr>
                          <w:jc w:val="center"/>
                          <w:rPr>
                            <w:sz w:val="32"/>
                          </w:rPr>
                        </w:pPr>
                        <w:r w:rsidRPr="00302219">
                          <w:rPr>
                            <w:sz w:val="32"/>
                          </w:rPr>
                          <w:t>X</w:t>
                        </w:r>
                      </w:p>
                    </w:tc>
                    <w:tc>
                      <w:tcPr>
                        <w:tcW w:w="2673" w:type="dxa"/>
                      </w:tcPr>
                      <w:p w14:paraId="237B2453" w14:textId="77777777" w:rsidR="00AA2FF6" w:rsidRPr="00302219" w:rsidRDefault="00AA2FF6" w:rsidP="000A5AC3">
                        <w:pPr>
                          <w:jc w:val="center"/>
                          <w:rPr>
                            <w:sz w:val="32"/>
                          </w:rPr>
                        </w:pPr>
                        <w:r w:rsidRPr="00302219">
                          <w:rPr>
                            <w:sz w:val="32"/>
                          </w:rPr>
                          <w:t>Company</w:t>
                        </w:r>
                      </w:p>
                    </w:tc>
                  </w:tr>
                  <w:tr w:rsidR="00AA2FF6" w:rsidRPr="00302219" w14:paraId="761129F7" w14:textId="77777777" w:rsidTr="00AA2FF6">
                    <w:tc>
                      <w:tcPr>
                        <w:tcW w:w="540" w:type="dxa"/>
                      </w:tcPr>
                      <w:p w14:paraId="50A1E2D0" w14:textId="77777777" w:rsidR="00AA2FF6" w:rsidRPr="008475D2" w:rsidRDefault="00AA2FF6" w:rsidP="000A5AC3">
                        <w:pPr>
                          <w:jc w:val="center"/>
                          <w:rPr>
                            <w:color w:val="FF0000"/>
                            <w:sz w:val="32"/>
                          </w:rPr>
                        </w:pPr>
                      </w:p>
                    </w:tc>
                    <w:tc>
                      <w:tcPr>
                        <w:tcW w:w="2673" w:type="dxa"/>
                      </w:tcPr>
                      <w:p w14:paraId="6D872E89" w14:textId="77777777" w:rsidR="00AA2FF6" w:rsidRPr="00302219" w:rsidRDefault="00AA2FF6" w:rsidP="000A5AC3">
                        <w:pPr>
                          <w:rPr>
                            <w:sz w:val="32"/>
                          </w:rPr>
                        </w:pPr>
                        <w:r w:rsidRPr="00302219">
                          <w:rPr>
                            <w:sz w:val="32"/>
                          </w:rPr>
                          <w:t>A+ Painting</w:t>
                        </w:r>
                      </w:p>
                    </w:tc>
                  </w:tr>
                  <w:tr w:rsidR="00AA2FF6" w:rsidRPr="00302219" w14:paraId="6C943331" w14:textId="77777777" w:rsidTr="00AA2FF6">
                    <w:tc>
                      <w:tcPr>
                        <w:tcW w:w="540" w:type="dxa"/>
                      </w:tcPr>
                      <w:p w14:paraId="0B83CDAA" w14:textId="77777777" w:rsidR="00AA2FF6" w:rsidRPr="008475D2" w:rsidRDefault="00AA2FF6" w:rsidP="000A5AC3">
                        <w:pPr>
                          <w:jc w:val="center"/>
                          <w:rPr>
                            <w:color w:val="FF0000"/>
                            <w:sz w:val="32"/>
                          </w:rPr>
                        </w:pPr>
                      </w:p>
                    </w:tc>
                    <w:tc>
                      <w:tcPr>
                        <w:tcW w:w="2673" w:type="dxa"/>
                      </w:tcPr>
                      <w:p w14:paraId="5A7599A5" w14:textId="77777777" w:rsidR="00AA2FF6" w:rsidRPr="00302219" w:rsidRDefault="00AA2FF6" w:rsidP="000A5AC3">
                        <w:pPr>
                          <w:rPr>
                            <w:sz w:val="32"/>
                          </w:rPr>
                        </w:pPr>
                        <w:r w:rsidRPr="00302219">
                          <w:rPr>
                            <w:sz w:val="32"/>
                          </w:rPr>
                          <w:t>Ace Painting</w:t>
                        </w:r>
                      </w:p>
                    </w:tc>
                  </w:tr>
                  <w:tr w:rsidR="00AA2FF6" w:rsidRPr="00302219" w14:paraId="7C38B38F" w14:textId="77777777" w:rsidTr="00AA2FF6">
                    <w:tc>
                      <w:tcPr>
                        <w:tcW w:w="540" w:type="dxa"/>
                      </w:tcPr>
                      <w:p w14:paraId="0C7CE05B" w14:textId="77777777" w:rsidR="00AA2FF6" w:rsidRPr="008475D2" w:rsidRDefault="00AA2FF6" w:rsidP="000A5AC3">
                        <w:pPr>
                          <w:jc w:val="center"/>
                          <w:rPr>
                            <w:color w:val="FF0000"/>
                            <w:sz w:val="32"/>
                          </w:rPr>
                        </w:pPr>
                      </w:p>
                    </w:tc>
                    <w:tc>
                      <w:tcPr>
                        <w:tcW w:w="2673" w:type="dxa"/>
                      </w:tcPr>
                      <w:p w14:paraId="2DB7B8C9" w14:textId="77777777" w:rsidR="00AA2FF6" w:rsidRPr="00302219" w:rsidRDefault="00AA2FF6" w:rsidP="000A5AC3">
                        <w:pPr>
                          <w:rPr>
                            <w:sz w:val="32"/>
                          </w:rPr>
                        </w:pPr>
                        <w:r w:rsidRPr="00302219">
                          <w:rPr>
                            <w:sz w:val="32"/>
                          </w:rPr>
                          <w:t>Cover it!</w:t>
                        </w:r>
                      </w:p>
                    </w:tc>
                  </w:tr>
                  <w:tr w:rsidR="00AA2FF6" w:rsidRPr="00302219" w14:paraId="123D907D" w14:textId="77777777" w:rsidTr="00AA2FF6">
                    <w:tc>
                      <w:tcPr>
                        <w:tcW w:w="540" w:type="dxa"/>
                      </w:tcPr>
                      <w:p w14:paraId="264D6C29" w14:textId="77777777" w:rsidR="00AA2FF6" w:rsidRPr="00302219" w:rsidRDefault="00AA2FF6" w:rsidP="000A5AC3">
                        <w:pPr>
                          <w:rPr>
                            <w:sz w:val="32"/>
                          </w:rPr>
                        </w:pPr>
                      </w:p>
                    </w:tc>
                    <w:tc>
                      <w:tcPr>
                        <w:tcW w:w="2673" w:type="dxa"/>
                      </w:tcPr>
                      <w:p w14:paraId="033B3A70" w14:textId="77777777" w:rsidR="00AA2FF6" w:rsidRPr="00302219" w:rsidRDefault="00AA2FF6" w:rsidP="000A5AC3">
                        <w:pPr>
                          <w:rPr>
                            <w:sz w:val="32"/>
                          </w:rPr>
                        </w:pPr>
                        <w:r w:rsidRPr="00302219">
                          <w:rPr>
                            <w:sz w:val="32"/>
                          </w:rPr>
                          <w:t>Paint Plus</w:t>
                        </w:r>
                      </w:p>
                    </w:tc>
                  </w:tr>
                  <w:tr w:rsidR="00AA2FF6" w:rsidRPr="00302219" w14:paraId="56C00101" w14:textId="77777777" w:rsidTr="00AA2FF6">
                    <w:tc>
                      <w:tcPr>
                        <w:tcW w:w="540" w:type="dxa"/>
                      </w:tcPr>
                      <w:p w14:paraId="5EDCCEEC" w14:textId="77777777" w:rsidR="00AA2FF6" w:rsidRPr="00302219" w:rsidRDefault="00AA2FF6" w:rsidP="000A5AC3">
                        <w:pPr>
                          <w:rPr>
                            <w:sz w:val="32"/>
                          </w:rPr>
                        </w:pPr>
                      </w:p>
                    </w:tc>
                    <w:tc>
                      <w:tcPr>
                        <w:tcW w:w="2673" w:type="dxa"/>
                      </w:tcPr>
                      <w:p w14:paraId="57FB1776" w14:textId="77777777" w:rsidR="00AA2FF6" w:rsidRPr="00302219" w:rsidRDefault="00AA2FF6" w:rsidP="000A5AC3">
                        <w:pPr>
                          <w:rPr>
                            <w:sz w:val="32"/>
                          </w:rPr>
                        </w:pPr>
                        <w:r w:rsidRPr="00302219">
                          <w:rPr>
                            <w:sz w:val="32"/>
                          </w:rPr>
                          <w:t>Mark’s Painting</w:t>
                        </w:r>
                      </w:p>
                    </w:tc>
                  </w:tr>
                </w:tbl>
                <w:p w14:paraId="1EF355DD" w14:textId="77777777" w:rsidR="00AA2FF6" w:rsidRDefault="00AA2FF6" w:rsidP="000A5AC3">
                  <w:pPr>
                    <w:framePr w:hSpace="180" w:wrap="around" w:hAnchor="page" w:x="649" w:y="-700"/>
                  </w:pPr>
                </w:p>
              </w:tc>
            </w:tr>
          </w:tbl>
          <w:p w14:paraId="258F956B" w14:textId="77777777" w:rsidR="00213599" w:rsidRDefault="00213599" w:rsidP="00213599">
            <w:pPr>
              <w:rPr>
                <w:rFonts w:ascii="Comic Sans MS" w:hAnsi="Comic Sans MS"/>
              </w:rPr>
            </w:pPr>
          </w:p>
          <w:p w14:paraId="1063F9D3" w14:textId="77777777" w:rsidR="00A210C9" w:rsidRDefault="00A210C9" w:rsidP="00213599">
            <w:pPr>
              <w:rPr>
                <w:rFonts w:ascii="Comic Sans MS" w:hAnsi="Comic Sans MS"/>
              </w:rPr>
            </w:pPr>
          </w:p>
          <w:p w14:paraId="6673BFDC" w14:textId="77777777" w:rsidR="00A210C9" w:rsidRDefault="00A210C9" w:rsidP="00213599">
            <w:pPr>
              <w:rPr>
                <w:rFonts w:ascii="Comic Sans MS" w:hAnsi="Comic Sans MS"/>
              </w:rPr>
            </w:pPr>
          </w:p>
          <w:p w14:paraId="01943B35" w14:textId="77777777" w:rsidR="00A210C9" w:rsidRPr="00302219" w:rsidRDefault="00A210C9" w:rsidP="00213599">
            <w:pPr>
              <w:rPr>
                <w:rFonts w:ascii="Comic Sans MS" w:hAnsi="Comic Sans MS"/>
              </w:rPr>
            </w:pPr>
          </w:p>
          <w:p w14:paraId="2EB02364" w14:textId="77777777" w:rsidR="00213599" w:rsidRDefault="00302219" w:rsidP="00302219">
            <w:pPr>
              <w:pStyle w:val="ListParagraph"/>
              <w:numPr>
                <w:ilvl w:val="0"/>
                <w:numId w:val="2"/>
              </w:numPr>
            </w:pPr>
            <w:r>
              <w:t>For the companies that Kate CAN’T use</w:t>
            </w:r>
            <w:r w:rsidR="001578B1">
              <w:t xml:space="preserve"> (the companies without an “X” next to it in the chart above)</w:t>
            </w:r>
            <w:r w:rsidR="00612432">
              <w:t xml:space="preserve"> for 35 hours and stay under her budget of $1,300, how many </w:t>
            </w:r>
            <w:r w:rsidR="00A210C9">
              <w:t>f</w:t>
            </w:r>
            <w:r w:rsidR="00612432">
              <w:t>ull hours could she use them for and still stay under $1,300?</w:t>
            </w:r>
            <w:r w:rsidR="001578B1">
              <w:t xml:space="preserve">  Set up and solve an inequality to determine your answers.  Be sure to label each set of work with the appropriate company.  </w:t>
            </w:r>
          </w:p>
          <w:p w14:paraId="364A8394" w14:textId="77777777" w:rsidR="001578B1" w:rsidRDefault="001578B1" w:rsidP="001578B1"/>
          <w:p w14:paraId="63A69859" w14:textId="77777777" w:rsidR="001578B1" w:rsidRDefault="001578B1" w:rsidP="001578B1"/>
          <w:p w14:paraId="092F6CBF" w14:textId="77777777" w:rsidR="001578B1" w:rsidRDefault="001578B1" w:rsidP="001578B1"/>
          <w:p w14:paraId="7B6B89C4" w14:textId="77777777" w:rsidR="001578B1" w:rsidRDefault="001578B1" w:rsidP="001578B1"/>
          <w:p w14:paraId="67910EC0" w14:textId="77777777" w:rsidR="00A210C9" w:rsidRDefault="00A210C9" w:rsidP="001578B1"/>
          <w:p w14:paraId="42EFC0FA" w14:textId="77777777" w:rsidR="003A2B79" w:rsidRDefault="003A2B79" w:rsidP="001578B1"/>
          <w:p w14:paraId="02CB1FE0" w14:textId="77777777" w:rsidR="00A210C9" w:rsidRDefault="00A210C9" w:rsidP="001578B1"/>
          <w:p w14:paraId="45927AD0" w14:textId="77777777" w:rsidR="001578B1" w:rsidRDefault="001578B1" w:rsidP="001578B1"/>
          <w:p w14:paraId="1F7E5E60" w14:textId="77777777" w:rsidR="001578B1" w:rsidRDefault="00A112BE" w:rsidP="00A112BE">
            <w:pPr>
              <w:pStyle w:val="ListParagraph"/>
              <w:numPr>
                <w:ilvl w:val="0"/>
                <w:numId w:val="2"/>
              </w:numPr>
            </w:pPr>
            <w:r>
              <w:t xml:space="preserve"> Since 35 hours of work was an estimate, for some companies she would have money left over after being charged for 35 hours.  Which companies would allow her extra time if </w:t>
            </w:r>
            <w:r>
              <w:lastRenderedPageBreak/>
              <w:t xml:space="preserve">necessary?  How many additional full hours </w:t>
            </w:r>
            <w:r w:rsidR="00A6777E">
              <w:t xml:space="preserve">(beyond the estimate!) </w:t>
            </w:r>
            <w:r w:rsidR="00EE6C75">
              <w:t xml:space="preserve">could she use with those companies?  Be sure to </w:t>
            </w:r>
            <w:r w:rsidR="00A6777E">
              <w:t>write an inequality to prove your answers!</w:t>
            </w:r>
            <w:r w:rsidR="00EE6C75">
              <w:t xml:space="preserve">  </w:t>
            </w:r>
          </w:p>
          <w:p w14:paraId="4DF74711" w14:textId="77777777" w:rsidR="00EE6C75" w:rsidRDefault="00EE6C75" w:rsidP="00EE6C75"/>
          <w:p w14:paraId="226E27E0" w14:textId="77777777" w:rsidR="00EE6C75" w:rsidRDefault="00EE6C75" w:rsidP="00EE6C75"/>
          <w:p w14:paraId="76FC87E6" w14:textId="77777777" w:rsidR="00EE6C75" w:rsidRDefault="00EE6C75" w:rsidP="00EE6C75"/>
          <w:p w14:paraId="50F6865A" w14:textId="77777777" w:rsidR="00665186" w:rsidRDefault="00665186" w:rsidP="00EE6C75"/>
          <w:p w14:paraId="1C8D1805" w14:textId="77777777" w:rsidR="00A210C9" w:rsidRDefault="00A210C9" w:rsidP="00EE6C75"/>
          <w:p w14:paraId="6BDF2BD0" w14:textId="77777777" w:rsidR="00A210C9" w:rsidRDefault="00A210C9" w:rsidP="00EE6C75"/>
          <w:p w14:paraId="6BA0CD03" w14:textId="77777777" w:rsidR="00665186" w:rsidRDefault="00665186" w:rsidP="00EE6C75"/>
          <w:p w14:paraId="12E5CF13" w14:textId="77777777" w:rsidR="00665186" w:rsidRDefault="00665186" w:rsidP="00EE6C75"/>
          <w:p w14:paraId="1545BD6F" w14:textId="77777777" w:rsidR="00665186" w:rsidRDefault="00665186" w:rsidP="00EE6C75"/>
          <w:p w14:paraId="2F810146" w14:textId="77777777" w:rsidR="00665186" w:rsidRDefault="00665186" w:rsidP="00EE6C75"/>
          <w:p w14:paraId="031AABE1" w14:textId="77777777" w:rsidR="00665186" w:rsidRDefault="00665186" w:rsidP="00EE6C75"/>
          <w:p w14:paraId="31409B39" w14:textId="77777777" w:rsidR="00665186" w:rsidRDefault="00665186" w:rsidP="00EE6C75"/>
          <w:p w14:paraId="168FB44D" w14:textId="77777777" w:rsidR="00EE6C75" w:rsidRDefault="00EE6C75" w:rsidP="00EE6C75"/>
          <w:p w14:paraId="2204A93E" w14:textId="77777777" w:rsidR="00EE6C75" w:rsidRDefault="004A5E9E" w:rsidP="004A5E9E">
            <w:pPr>
              <w:pStyle w:val="ListParagraph"/>
              <w:numPr>
                <w:ilvl w:val="0"/>
                <w:numId w:val="1"/>
              </w:numPr>
            </w:pPr>
            <w:r>
              <w:t xml:space="preserve">Mark wants to join a golf club.  The table below shoes the cost </w:t>
            </w:r>
            <w:r w:rsidR="00665186">
              <w:t xml:space="preserve">to join and golf at the </w:t>
            </w:r>
            <w:r>
              <w:t>club.</w:t>
            </w:r>
            <w:r w:rsidR="00665186">
              <w:t xml:space="preserve">   </w:t>
            </w:r>
          </w:p>
          <w:p w14:paraId="27DD7D00" w14:textId="790C685D" w:rsidR="004A5E9E" w:rsidRDefault="000A5AC3" w:rsidP="004A5E9E">
            <w:r>
              <w:rPr>
                <w:noProof/>
              </w:rPr>
              <mc:AlternateContent>
                <mc:Choice Requires="wps">
                  <w:drawing>
                    <wp:anchor distT="0" distB="0" distL="114300" distR="114300" simplePos="0" relativeHeight="251658240" behindDoc="0" locked="0" layoutInCell="1" allowOverlap="1" wp14:anchorId="67E7828E" wp14:editId="609CC3B2">
                      <wp:simplePos x="0" y="0"/>
                      <wp:positionH relativeFrom="column">
                        <wp:posOffset>1988820</wp:posOffset>
                      </wp:positionH>
                      <wp:positionV relativeFrom="paragraph">
                        <wp:posOffset>635</wp:posOffset>
                      </wp:positionV>
                      <wp:extent cx="1686560" cy="737870"/>
                      <wp:effectExtent l="26670" t="19685" r="2032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737870"/>
                              </a:xfrm>
                              <a:prstGeom prst="rect">
                                <a:avLst/>
                              </a:prstGeom>
                              <a:solidFill>
                                <a:srgbClr val="FFFFFF"/>
                              </a:solidFill>
                              <a:ln w="38100" cmpd="dbl">
                                <a:solidFill>
                                  <a:srgbClr val="000000"/>
                                </a:solidFill>
                                <a:miter lim="800000"/>
                                <a:headEnd/>
                                <a:tailEnd/>
                              </a:ln>
                            </wps:spPr>
                            <wps:txbx>
                              <w:txbxContent>
                                <w:p w14:paraId="7B15684B" w14:textId="77777777" w:rsidR="003A2B79" w:rsidRPr="004A5E9E" w:rsidRDefault="003A2B79">
                                  <w:pPr>
                                    <w:rPr>
                                      <w:sz w:val="8"/>
                                    </w:rPr>
                                  </w:pPr>
                                </w:p>
                                <w:p w14:paraId="7F4F0CCA" w14:textId="77777777" w:rsidR="003A2B79" w:rsidRPr="004A5E9E" w:rsidRDefault="003A2B79">
                                  <w:pPr>
                                    <w:rPr>
                                      <w:sz w:val="32"/>
                                    </w:rPr>
                                  </w:pPr>
                                  <w:r w:rsidRPr="004A5E9E">
                                    <w:rPr>
                                      <w:sz w:val="32"/>
                                    </w:rPr>
                                    <w:t>Initial Fee:  $5000</w:t>
                                  </w:r>
                                </w:p>
                                <w:p w14:paraId="16AA91DA" w14:textId="77777777" w:rsidR="003A2B79" w:rsidRPr="004A5E9E" w:rsidRDefault="003A2B79">
                                  <w:pPr>
                                    <w:rPr>
                                      <w:sz w:val="32"/>
                                    </w:rPr>
                                  </w:pPr>
                                </w:p>
                                <w:p w14:paraId="28AA2466" w14:textId="77777777" w:rsidR="003A2B79" w:rsidRPr="004A5E9E" w:rsidRDefault="003A2B79">
                                  <w:pPr>
                                    <w:rPr>
                                      <w:sz w:val="32"/>
                                    </w:rPr>
                                  </w:pPr>
                                  <w:r w:rsidRPr="004A5E9E">
                                    <w:rPr>
                                      <w:sz w:val="32"/>
                                    </w:rPr>
                                    <w:t>Per Game Fee: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7828E" id="_x0000_t202" coordsize="21600,21600" o:spt="202" path="m,l,21600r21600,l21600,xe">
                      <v:stroke joinstyle="miter"/>
                      <v:path gradientshapeok="t" o:connecttype="rect"/>
                    </v:shapetype>
                    <v:shape id="Text Box 2" o:spid="_x0000_s1026" type="#_x0000_t202" style="position:absolute;margin-left:156.6pt;margin-top:.05pt;width:132.8pt;height: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" strokeweight="3pt">
                      <v:stroke linestyle="thinThin"/>
                      <v:textbox>
                        <w:txbxContent>
                          <w:p w14:paraId="7B15684B" w14:textId="77777777" w:rsidR="003A2B79" w:rsidRPr="004A5E9E" w:rsidRDefault="003A2B79">
                            <w:pPr>
                              <w:rPr>
                                <w:sz w:val="8"/>
                              </w:rPr>
                            </w:pPr>
                          </w:p>
                          <w:p w14:paraId="7F4F0CCA" w14:textId="77777777" w:rsidR="003A2B79" w:rsidRPr="004A5E9E" w:rsidRDefault="003A2B79">
                            <w:pPr>
                              <w:rPr>
                                <w:sz w:val="32"/>
                              </w:rPr>
                            </w:pPr>
                            <w:r w:rsidRPr="004A5E9E">
                              <w:rPr>
                                <w:sz w:val="32"/>
                              </w:rPr>
                              <w:t>Initial Fee:  $5000</w:t>
                            </w:r>
                          </w:p>
                          <w:p w14:paraId="16AA91DA" w14:textId="77777777" w:rsidR="003A2B79" w:rsidRPr="004A5E9E" w:rsidRDefault="003A2B79">
                            <w:pPr>
                              <w:rPr>
                                <w:sz w:val="32"/>
                              </w:rPr>
                            </w:pPr>
                          </w:p>
                          <w:p w14:paraId="28AA2466" w14:textId="77777777" w:rsidR="003A2B79" w:rsidRPr="004A5E9E" w:rsidRDefault="003A2B79">
                            <w:pPr>
                              <w:rPr>
                                <w:sz w:val="32"/>
                              </w:rPr>
                            </w:pPr>
                            <w:r w:rsidRPr="004A5E9E">
                              <w:rPr>
                                <w:sz w:val="32"/>
                              </w:rPr>
                              <w:t>Per Game Fee:  $45</w:t>
                            </w:r>
                          </w:p>
                        </w:txbxContent>
                      </v:textbox>
                    </v:shape>
                  </w:pict>
                </mc:Fallback>
              </mc:AlternateContent>
            </w:r>
          </w:p>
          <w:p w14:paraId="77113BCB" w14:textId="77777777" w:rsidR="00665186" w:rsidRDefault="00665186" w:rsidP="00665186">
            <w:pPr>
              <w:pStyle w:val="ListParagraph"/>
              <w:tabs>
                <w:tab w:val="left" w:pos="4305"/>
              </w:tabs>
              <w:ind w:left="4110"/>
              <w:rPr>
                <w:szCs w:val="28"/>
              </w:rPr>
            </w:pPr>
          </w:p>
          <w:p w14:paraId="6B2FCFEE" w14:textId="77777777" w:rsidR="00665186" w:rsidRDefault="00665186" w:rsidP="00665186">
            <w:pPr>
              <w:pStyle w:val="ListParagraph"/>
              <w:tabs>
                <w:tab w:val="left" w:pos="4305"/>
              </w:tabs>
              <w:ind w:left="4110"/>
              <w:rPr>
                <w:szCs w:val="28"/>
              </w:rPr>
            </w:pPr>
          </w:p>
          <w:p w14:paraId="2448E0F6" w14:textId="77777777" w:rsidR="00665186" w:rsidRDefault="00665186" w:rsidP="00665186">
            <w:pPr>
              <w:pStyle w:val="ListParagraph"/>
              <w:tabs>
                <w:tab w:val="left" w:pos="4305"/>
              </w:tabs>
              <w:ind w:left="4110"/>
              <w:rPr>
                <w:szCs w:val="28"/>
              </w:rPr>
            </w:pPr>
          </w:p>
          <w:p w14:paraId="1AEB0ED1" w14:textId="77777777" w:rsidR="00665186" w:rsidRDefault="00665186" w:rsidP="00665186">
            <w:pPr>
              <w:pStyle w:val="ListParagraph"/>
              <w:tabs>
                <w:tab w:val="left" w:pos="4305"/>
              </w:tabs>
              <w:ind w:left="4110"/>
              <w:rPr>
                <w:szCs w:val="28"/>
              </w:rPr>
            </w:pPr>
          </w:p>
          <w:p w14:paraId="46A42C69" w14:textId="77777777" w:rsidR="00665186" w:rsidRDefault="00665186" w:rsidP="00665186">
            <w:pPr>
              <w:pStyle w:val="ListParagraph"/>
              <w:tabs>
                <w:tab w:val="left" w:pos="4305"/>
              </w:tabs>
              <w:ind w:left="4110"/>
              <w:rPr>
                <w:szCs w:val="28"/>
              </w:rPr>
            </w:pPr>
          </w:p>
          <w:p w14:paraId="234892BC" w14:textId="77777777" w:rsidR="003A2B79" w:rsidRDefault="003A2B79" w:rsidP="00665186">
            <w:pPr>
              <w:pStyle w:val="ListParagraph"/>
              <w:tabs>
                <w:tab w:val="left" w:pos="4305"/>
              </w:tabs>
              <w:ind w:left="4110"/>
              <w:rPr>
                <w:szCs w:val="28"/>
              </w:rPr>
            </w:pPr>
          </w:p>
          <w:p w14:paraId="323200ED" w14:textId="77777777" w:rsidR="003A2B79" w:rsidRDefault="003A2B79" w:rsidP="00665186">
            <w:pPr>
              <w:pStyle w:val="ListParagraph"/>
              <w:tabs>
                <w:tab w:val="left" w:pos="4305"/>
              </w:tabs>
              <w:ind w:left="4110"/>
              <w:rPr>
                <w:szCs w:val="28"/>
              </w:rPr>
            </w:pPr>
          </w:p>
          <w:p w14:paraId="435A5AA4" w14:textId="77777777" w:rsidR="00665186" w:rsidRDefault="00665186" w:rsidP="00665186">
            <w:pPr>
              <w:pStyle w:val="ListParagraph"/>
              <w:tabs>
                <w:tab w:val="left" w:pos="4305"/>
              </w:tabs>
              <w:ind w:left="4110"/>
              <w:rPr>
                <w:szCs w:val="28"/>
              </w:rPr>
            </w:pPr>
          </w:p>
          <w:p w14:paraId="7C54178C" w14:textId="77777777" w:rsidR="003A2B79" w:rsidRDefault="003A2B79" w:rsidP="00665186">
            <w:pPr>
              <w:pStyle w:val="ListParagraph"/>
              <w:tabs>
                <w:tab w:val="left" w:pos="4305"/>
              </w:tabs>
              <w:ind w:left="4110"/>
              <w:rPr>
                <w:szCs w:val="28"/>
              </w:rPr>
            </w:pPr>
          </w:p>
          <w:p w14:paraId="41184B1F" w14:textId="77777777" w:rsidR="00665186" w:rsidRDefault="00665186" w:rsidP="00665186">
            <w:pPr>
              <w:pStyle w:val="ListParagraph"/>
              <w:numPr>
                <w:ilvl w:val="0"/>
                <w:numId w:val="6"/>
              </w:numPr>
              <w:tabs>
                <w:tab w:val="left" w:pos="4305"/>
              </w:tabs>
              <w:rPr>
                <w:szCs w:val="28"/>
              </w:rPr>
            </w:pPr>
            <w:r w:rsidRPr="00665186">
              <w:rPr>
                <w:szCs w:val="28"/>
              </w:rPr>
              <w:t xml:space="preserve"> Write an expression for his total cost if he plays </w:t>
            </w:r>
            <w:r w:rsidRPr="00665186">
              <w:rPr>
                <w:i/>
                <w:szCs w:val="28"/>
              </w:rPr>
              <w:t>g</w:t>
            </w:r>
            <w:r w:rsidRPr="00665186">
              <w:rPr>
                <w:szCs w:val="28"/>
              </w:rPr>
              <w:t xml:space="preserve"> games. </w:t>
            </w:r>
          </w:p>
          <w:p w14:paraId="5C06C871" w14:textId="77777777" w:rsidR="00665186" w:rsidRDefault="00665186" w:rsidP="00665186">
            <w:pPr>
              <w:pStyle w:val="ListParagraph"/>
              <w:tabs>
                <w:tab w:val="left" w:pos="4305"/>
              </w:tabs>
              <w:rPr>
                <w:szCs w:val="28"/>
              </w:rPr>
            </w:pPr>
          </w:p>
          <w:p w14:paraId="0B446B46" w14:textId="77777777" w:rsidR="00665186" w:rsidRDefault="00665186" w:rsidP="00665186">
            <w:pPr>
              <w:pStyle w:val="ListParagraph"/>
              <w:tabs>
                <w:tab w:val="left" w:pos="4305"/>
              </w:tabs>
              <w:rPr>
                <w:szCs w:val="28"/>
              </w:rPr>
            </w:pPr>
          </w:p>
          <w:p w14:paraId="5AD41633" w14:textId="77777777" w:rsidR="00665186" w:rsidRDefault="00665186" w:rsidP="00665186">
            <w:pPr>
              <w:pStyle w:val="ListParagraph"/>
              <w:tabs>
                <w:tab w:val="left" w:pos="4305"/>
              </w:tabs>
              <w:rPr>
                <w:szCs w:val="28"/>
              </w:rPr>
            </w:pPr>
          </w:p>
          <w:p w14:paraId="15647E18" w14:textId="77777777" w:rsidR="003A2B79" w:rsidRDefault="003A2B79" w:rsidP="00665186">
            <w:pPr>
              <w:pStyle w:val="ListParagraph"/>
              <w:tabs>
                <w:tab w:val="left" w:pos="4305"/>
              </w:tabs>
              <w:rPr>
                <w:szCs w:val="28"/>
              </w:rPr>
            </w:pPr>
          </w:p>
          <w:p w14:paraId="4B4610D8" w14:textId="77777777" w:rsidR="003A2B79" w:rsidRDefault="003A2B79" w:rsidP="00665186">
            <w:pPr>
              <w:pStyle w:val="ListParagraph"/>
              <w:tabs>
                <w:tab w:val="left" w:pos="4305"/>
              </w:tabs>
              <w:rPr>
                <w:szCs w:val="28"/>
              </w:rPr>
            </w:pPr>
          </w:p>
          <w:p w14:paraId="5A011C2A" w14:textId="77777777" w:rsidR="003A2B79" w:rsidRDefault="003A2B79" w:rsidP="00665186">
            <w:pPr>
              <w:pStyle w:val="ListParagraph"/>
              <w:tabs>
                <w:tab w:val="left" w:pos="4305"/>
              </w:tabs>
              <w:rPr>
                <w:szCs w:val="28"/>
              </w:rPr>
            </w:pPr>
          </w:p>
          <w:p w14:paraId="77A24E19" w14:textId="77777777" w:rsidR="003A2B79" w:rsidRDefault="003A2B79" w:rsidP="00665186">
            <w:pPr>
              <w:pStyle w:val="ListParagraph"/>
              <w:tabs>
                <w:tab w:val="left" w:pos="4305"/>
              </w:tabs>
              <w:rPr>
                <w:szCs w:val="28"/>
              </w:rPr>
            </w:pPr>
          </w:p>
          <w:p w14:paraId="289B02EE" w14:textId="77777777" w:rsidR="00665186" w:rsidRPr="00665186" w:rsidRDefault="00665186" w:rsidP="00665186">
            <w:pPr>
              <w:tabs>
                <w:tab w:val="left" w:pos="4305"/>
              </w:tabs>
              <w:rPr>
                <w:szCs w:val="28"/>
              </w:rPr>
            </w:pPr>
          </w:p>
          <w:p w14:paraId="5DCC2306" w14:textId="77777777" w:rsidR="00665186" w:rsidRDefault="00665186" w:rsidP="00665186">
            <w:pPr>
              <w:pStyle w:val="ListParagraph"/>
              <w:numPr>
                <w:ilvl w:val="0"/>
                <w:numId w:val="6"/>
              </w:numPr>
              <w:tabs>
                <w:tab w:val="left" w:pos="4305"/>
              </w:tabs>
              <w:rPr>
                <w:szCs w:val="28"/>
              </w:rPr>
            </w:pPr>
            <w:r>
              <w:rPr>
                <w:szCs w:val="28"/>
              </w:rPr>
              <w:lastRenderedPageBreak/>
              <w:t xml:space="preserve">Mark checked his savings account to see how many games he could afford to play if he wants to </w:t>
            </w:r>
            <w:r w:rsidR="003A2B79">
              <w:rPr>
                <w:szCs w:val="28"/>
              </w:rPr>
              <w:t xml:space="preserve">have </w:t>
            </w:r>
            <w:r>
              <w:rPr>
                <w:szCs w:val="28"/>
              </w:rPr>
              <w:t xml:space="preserve">at least $6,250 left in his savings at the end of the year.  Write an inequality and solve.  </w:t>
            </w:r>
          </w:p>
          <w:p w14:paraId="7B6890B7" w14:textId="77777777" w:rsidR="00665186" w:rsidRPr="00665186" w:rsidRDefault="00665186" w:rsidP="00665186">
            <w:pPr>
              <w:pStyle w:val="ListParagraph"/>
              <w:tabs>
                <w:tab w:val="left" w:pos="4305"/>
              </w:tabs>
              <w:rPr>
                <w:szCs w:val="28"/>
              </w:rPr>
            </w:pPr>
          </w:p>
          <w:p w14:paraId="7584C020" w14:textId="4B3B488D" w:rsidR="004A5E9E" w:rsidRDefault="000A5AC3" w:rsidP="00665186">
            <w:pPr>
              <w:tabs>
                <w:tab w:val="left" w:pos="3765"/>
              </w:tabs>
              <w:rPr>
                <w:rFonts w:ascii="Comic Sans MS" w:hAnsi="Comic Sans MS"/>
                <w:sz w:val="28"/>
                <w:szCs w:val="28"/>
              </w:rPr>
            </w:pPr>
            <w:r>
              <w:rPr>
                <w:rFonts w:ascii="Comic Sans MS" w:hAnsi="Comic Sans MS"/>
                <w:b/>
                <w:i/>
                <w:noProof/>
                <w:sz w:val="28"/>
                <w:szCs w:val="28"/>
              </w:rPr>
              <mc:AlternateContent>
                <mc:Choice Requires="wps">
                  <w:drawing>
                    <wp:anchor distT="0" distB="0" distL="114300" distR="114300" simplePos="0" relativeHeight="251659264" behindDoc="0" locked="0" layoutInCell="1" allowOverlap="1" wp14:anchorId="3788641E" wp14:editId="01E1B722">
                      <wp:simplePos x="0" y="0"/>
                      <wp:positionH relativeFrom="column">
                        <wp:posOffset>360045</wp:posOffset>
                      </wp:positionH>
                      <wp:positionV relativeFrom="paragraph">
                        <wp:posOffset>11430</wp:posOffset>
                      </wp:positionV>
                      <wp:extent cx="2048510" cy="658495"/>
                      <wp:effectExtent l="26670" t="20955" r="2032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658495"/>
                              </a:xfrm>
                              <a:prstGeom prst="rect">
                                <a:avLst/>
                              </a:prstGeom>
                              <a:solidFill>
                                <a:srgbClr val="FFFFFF"/>
                              </a:solidFill>
                              <a:ln w="38100" cmpd="dbl">
                                <a:solidFill>
                                  <a:srgbClr val="000000"/>
                                </a:solidFill>
                                <a:miter lim="800000"/>
                                <a:headEnd/>
                                <a:tailEnd/>
                              </a:ln>
                            </wps:spPr>
                            <wps:txbx>
                              <w:txbxContent>
                                <w:p w14:paraId="060E32D8" w14:textId="77777777" w:rsidR="003A2B79" w:rsidRPr="00665186" w:rsidRDefault="003A2B79" w:rsidP="00665186">
                                  <w:pPr>
                                    <w:jc w:val="center"/>
                                    <w:rPr>
                                      <w:sz w:val="180"/>
                                    </w:rPr>
                                  </w:pPr>
                                  <w:r w:rsidRPr="00665186">
                                    <w:rPr>
                                      <w:sz w:val="36"/>
                                    </w:rPr>
                                    <w:t>SAVINGS BANK</w:t>
                                  </w:r>
                                </w:p>
                                <w:p w14:paraId="69C138DF" w14:textId="77777777" w:rsidR="003A2B79" w:rsidRPr="00665186" w:rsidRDefault="003A2B79" w:rsidP="00665186">
                                  <w:pPr>
                                    <w:rPr>
                                      <w:sz w:val="20"/>
                                    </w:rPr>
                                  </w:pPr>
                                </w:p>
                                <w:p w14:paraId="34AFA9E4" w14:textId="77777777" w:rsidR="003A2B79" w:rsidRPr="004A5E9E" w:rsidRDefault="003A2B79" w:rsidP="00665186">
                                  <w:pPr>
                                    <w:rPr>
                                      <w:sz w:val="32"/>
                                    </w:rPr>
                                  </w:pPr>
                                  <w:r>
                                    <w:rPr>
                                      <w:sz w:val="32"/>
                                    </w:rPr>
                                    <w:t>Total Savings:  $13, 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641E" id="Text Box 3" o:spid="_x0000_s1027" type="#_x0000_t202" style="position:absolute;margin-left:28.35pt;margin-top:.9pt;width:161.3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" strokeweight="3pt">
                      <v:stroke linestyle="thinThin"/>
                      <v:textbox>
                        <w:txbxContent>
                          <w:p w14:paraId="060E32D8" w14:textId="77777777" w:rsidR="003A2B79" w:rsidRPr="00665186" w:rsidRDefault="003A2B79" w:rsidP="00665186">
                            <w:pPr>
                              <w:jc w:val="center"/>
                              <w:rPr>
                                <w:sz w:val="180"/>
                              </w:rPr>
                            </w:pPr>
                            <w:r w:rsidRPr="00665186">
                              <w:rPr>
                                <w:sz w:val="36"/>
                              </w:rPr>
                              <w:t>SAVINGS BANK</w:t>
                            </w:r>
                          </w:p>
                          <w:p w14:paraId="69C138DF" w14:textId="77777777" w:rsidR="003A2B79" w:rsidRPr="00665186" w:rsidRDefault="003A2B79" w:rsidP="00665186">
                            <w:pPr>
                              <w:rPr>
                                <w:sz w:val="20"/>
                              </w:rPr>
                            </w:pPr>
                          </w:p>
                          <w:p w14:paraId="34AFA9E4" w14:textId="77777777" w:rsidR="003A2B79" w:rsidRPr="004A5E9E" w:rsidRDefault="003A2B79" w:rsidP="00665186">
                            <w:pPr>
                              <w:rPr>
                                <w:sz w:val="32"/>
                              </w:rPr>
                            </w:pPr>
                            <w:r>
                              <w:rPr>
                                <w:sz w:val="32"/>
                              </w:rPr>
                              <w:t>Total Savings:  $13, 410</w:t>
                            </w:r>
                          </w:p>
                        </w:txbxContent>
                      </v:textbox>
                    </v:shape>
                  </w:pict>
                </mc:Fallback>
              </mc:AlternateContent>
            </w:r>
          </w:p>
          <w:p w14:paraId="00CB9160" w14:textId="77777777" w:rsidR="00665186" w:rsidRDefault="00665186" w:rsidP="00213599">
            <w:pPr>
              <w:tabs>
                <w:tab w:val="left" w:pos="3940"/>
              </w:tabs>
              <w:rPr>
                <w:rFonts w:ascii="Comic Sans MS" w:hAnsi="Comic Sans MS"/>
                <w:sz w:val="28"/>
                <w:szCs w:val="28"/>
              </w:rPr>
            </w:pPr>
          </w:p>
          <w:p w14:paraId="1C94CC32" w14:textId="77777777" w:rsidR="00665186" w:rsidRDefault="00665186" w:rsidP="00213599">
            <w:pPr>
              <w:tabs>
                <w:tab w:val="left" w:pos="3940"/>
              </w:tabs>
              <w:rPr>
                <w:rFonts w:ascii="Comic Sans MS" w:hAnsi="Comic Sans MS"/>
                <w:sz w:val="28"/>
                <w:szCs w:val="28"/>
              </w:rPr>
            </w:pPr>
          </w:p>
          <w:p w14:paraId="136A561C" w14:textId="77777777" w:rsidR="00665186" w:rsidRDefault="00665186" w:rsidP="00213599">
            <w:pPr>
              <w:tabs>
                <w:tab w:val="left" w:pos="3940"/>
              </w:tabs>
              <w:rPr>
                <w:rFonts w:ascii="Comic Sans MS" w:hAnsi="Comic Sans MS"/>
                <w:sz w:val="28"/>
                <w:szCs w:val="28"/>
              </w:rPr>
            </w:pPr>
          </w:p>
          <w:p w14:paraId="71763B23" w14:textId="77777777" w:rsidR="003A2B79" w:rsidRDefault="003A2B79" w:rsidP="00213599">
            <w:pPr>
              <w:tabs>
                <w:tab w:val="left" w:pos="3940"/>
              </w:tabs>
              <w:rPr>
                <w:rFonts w:ascii="Comic Sans MS" w:hAnsi="Comic Sans MS"/>
                <w:sz w:val="28"/>
                <w:szCs w:val="28"/>
              </w:rPr>
            </w:pPr>
          </w:p>
          <w:p w14:paraId="5FC7906E" w14:textId="77777777" w:rsidR="003A2B79" w:rsidRDefault="003A2B79" w:rsidP="00213599">
            <w:pPr>
              <w:tabs>
                <w:tab w:val="left" w:pos="3940"/>
              </w:tabs>
              <w:rPr>
                <w:rFonts w:ascii="Comic Sans MS" w:hAnsi="Comic Sans MS"/>
                <w:sz w:val="28"/>
                <w:szCs w:val="28"/>
              </w:rPr>
            </w:pPr>
          </w:p>
          <w:p w14:paraId="05FCC4F9" w14:textId="77777777" w:rsidR="003A2B79" w:rsidRDefault="003A2B79" w:rsidP="00213599">
            <w:pPr>
              <w:tabs>
                <w:tab w:val="left" w:pos="3940"/>
              </w:tabs>
              <w:rPr>
                <w:rFonts w:ascii="Comic Sans MS" w:hAnsi="Comic Sans MS"/>
                <w:sz w:val="28"/>
                <w:szCs w:val="28"/>
              </w:rPr>
            </w:pPr>
          </w:p>
          <w:p w14:paraId="4D1D4558" w14:textId="77777777" w:rsidR="003A2B79" w:rsidRDefault="003A2B79" w:rsidP="00213599">
            <w:pPr>
              <w:tabs>
                <w:tab w:val="left" w:pos="3940"/>
              </w:tabs>
              <w:rPr>
                <w:rFonts w:ascii="Comic Sans MS" w:hAnsi="Comic Sans MS"/>
                <w:sz w:val="28"/>
                <w:szCs w:val="28"/>
              </w:rPr>
            </w:pPr>
          </w:p>
          <w:p w14:paraId="76FA2658" w14:textId="77777777" w:rsidR="003A2B79" w:rsidRDefault="003A2B79" w:rsidP="00213599">
            <w:pPr>
              <w:tabs>
                <w:tab w:val="left" w:pos="3940"/>
              </w:tabs>
              <w:rPr>
                <w:rFonts w:ascii="Comic Sans MS" w:hAnsi="Comic Sans MS"/>
                <w:sz w:val="28"/>
                <w:szCs w:val="28"/>
              </w:rPr>
            </w:pPr>
          </w:p>
          <w:p w14:paraId="759DF4F4" w14:textId="77777777" w:rsidR="003A2B79" w:rsidRDefault="003A2B79" w:rsidP="00213599">
            <w:pPr>
              <w:tabs>
                <w:tab w:val="left" w:pos="3940"/>
              </w:tabs>
              <w:rPr>
                <w:rFonts w:ascii="Comic Sans MS" w:hAnsi="Comic Sans MS"/>
                <w:sz w:val="28"/>
                <w:szCs w:val="28"/>
              </w:rPr>
            </w:pPr>
          </w:p>
          <w:p w14:paraId="47CB1F90" w14:textId="77777777" w:rsidR="004A5E9E" w:rsidRPr="00213599" w:rsidRDefault="004A5E9E" w:rsidP="00213599">
            <w:pPr>
              <w:tabs>
                <w:tab w:val="left" w:pos="3940"/>
              </w:tabs>
              <w:rPr>
                <w:rFonts w:ascii="Comic Sans MS" w:hAnsi="Comic Sans MS"/>
                <w:sz w:val="28"/>
                <w:szCs w:val="28"/>
              </w:rPr>
            </w:pPr>
          </w:p>
        </w:tc>
      </w:tr>
      <w:tr w:rsidR="00213599" w:rsidRPr="00213599" w14:paraId="3AE5A952" w14:textId="77777777" w:rsidTr="00213599">
        <w:trPr>
          <w:trHeight w:val="90"/>
        </w:trPr>
        <w:tc>
          <w:tcPr>
            <w:tcW w:w="11160" w:type="dxa"/>
          </w:tcPr>
          <w:p w14:paraId="0971E965" w14:textId="77777777" w:rsidR="00213599" w:rsidRPr="00701F3E" w:rsidRDefault="00213599" w:rsidP="00213599">
            <w:pPr>
              <w:rPr>
                <w:rFonts w:ascii="Comic Sans MS" w:hAnsi="Comic Sans MS"/>
                <w:b/>
                <w:i/>
                <w:sz w:val="28"/>
                <w:szCs w:val="28"/>
              </w:rPr>
            </w:pPr>
            <w:r w:rsidRPr="00701F3E">
              <w:rPr>
                <w:rFonts w:ascii="Comic Sans MS" w:hAnsi="Comic Sans MS"/>
                <w:b/>
                <w:i/>
                <w:sz w:val="28"/>
                <w:szCs w:val="28"/>
              </w:rPr>
              <w:lastRenderedPageBreak/>
              <w:t xml:space="preserve">Solution </w:t>
            </w:r>
            <w:r w:rsidR="00701F3E">
              <w:rPr>
                <w:rFonts w:ascii="Comic Sans MS" w:hAnsi="Comic Sans MS"/>
                <w:b/>
                <w:i/>
                <w:sz w:val="28"/>
                <w:szCs w:val="28"/>
              </w:rPr>
              <w:t>and Rubric</w:t>
            </w:r>
            <w:r w:rsidR="00701F3E" w:rsidRPr="00701F3E">
              <w:rPr>
                <w:rFonts w:ascii="Comic Sans MS" w:hAnsi="Comic Sans MS"/>
                <w:b/>
                <w:i/>
                <w:sz w:val="28"/>
                <w:szCs w:val="28"/>
              </w:rPr>
              <w:t>:</w:t>
            </w:r>
          </w:p>
          <w:p w14:paraId="7213741F" w14:textId="77777777" w:rsidR="00AA2FF6" w:rsidRPr="005C0554" w:rsidRDefault="00AA2FF6" w:rsidP="00AA2FF6">
            <w:pPr>
              <w:jc w:val="center"/>
              <w:rPr>
                <w:sz w:val="28"/>
                <w:szCs w:val="28"/>
                <w:u w:val="single"/>
              </w:rPr>
            </w:pPr>
            <w:r>
              <w:rPr>
                <w:sz w:val="28"/>
                <w:szCs w:val="28"/>
                <w:u w:val="single"/>
              </w:rPr>
              <w:t>Real-World Inequalities</w:t>
            </w:r>
          </w:p>
          <w:p w14:paraId="6F5ABE72" w14:textId="77777777" w:rsidR="00AA2FF6" w:rsidRPr="002911FB" w:rsidRDefault="00AA2FF6" w:rsidP="00AA2FF6">
            <w:pPr>
              <w:rPr>
                <w:rFonts w:ascii="Comic Sans MS" w:hAnsi="Comic Sans MS"/>
                <w:sz w:val="16"/>
                <w:szCs w:val="28"/>
              </w:rPr>
            </w:pPr>
          </w:p>
          <w:p w14:paraId="07491EEB" w14:textId="77777777" w:rsidR="00AA2FF6" w:rsidRPr="00A210C9" w:rsidRDefault="00AA2FF6" w:rsidP="00A210C9">
            <w:pPr>
              <w:pStyle w:val="ListParagraph"/>
              <w:numPr>
                <w:ilvl w:val="0"/>
                <w:numId w:val="7"/>
              </w:numPr>
              <w:rPr>
                <w:szCs w:val="28"/>
              </w:rPr>
            </w:pPr>
            <w:r w:rsidRPr="00A210C9">
              <w:rPr>
                <w:szCs w:val="28"/>
              </w:rPr>
              <w:t xml:space="preserve">Kate wants to have her house painted.  She wants to spend </w:t>
            </w:r>
            <w:r w:rsidRPr="00A210C9">
              <w:rPr>
                <w:i/>
                <w:szCs w:val="28"/>
              </w:rPr>
              <w:t>no more than</w:t>
            </w:r>
            <w:r w:rsidRPr="00A210C9">
              <w:rPr>
                <w:szCs w:val="28"/>
              </w:rPr>
              <w:t xml:space="preserve"> $1,300.  She has gotten estimates from multiple companies to compare prices.  All companies </w:t>
            </w:r>
            <w:r w:rsidR="003A2B79">
              <w:rPr>
                <w:szCs w:val="28"/>
              </w:rPr>
              <w:t xml:space="preserve">charge </w:t>
            </w:r>
            <w:r w:rsidRPr="00A210C9">
              <w:rPr>
                <w:szCs w:val="28"/>
              </w:rPr>
              <w:t xml:space="preserve">a flat fee of $250 for the use of their equipment and then a varying hourly rate for the painting.  </w:t>
            </w:r>
          </w:p>
          <w:p w14:paraId="1B33C875" w14:textId="77777777" w:rsidR="00AA2FF6" w:rsidRDefault="00AA2FF6" w:rsidP="00AA2FF6">
            <w:pPr>
              <w:rPr>
                <w:szCs w:val="28"/>
              </w:rPr>
            </w:pPr>
          </w:p>
          <w:p w14:paraId="2C9DF4FD" w14:textId="77777777" w:rsidR="00AA2FF6" w:rsidRDefault="00AA2FF6" w:rsidP="00AA2FF6">
            <w:pPr>
              <w:ind w:firstLine="720"/>
              <w:rPr>
                <w:szCs w:val="28"/>
              </w:rPr>
            </w:pPr>
            <w:r>
              <w:rPr>
                <w:szCs w:val="28"/>
              </w:rPr>
              <w:t xml:space="preserve">All of the companies estimated that it would require about 35 hours to complete the </w:t>
            </w:r>
          </w:p>
          <w:p w14:paraId="42CC6880" w14:textId="77777777" w:rsidR="00AA2FF6" w:rsidRPr="00302219" w:rsidRDefault="00AA2FF6" w:rsidP="00AA2FF6">
            <w:pPr>
              <w:ind w:firstLine="720"/>
              <w:rPr>
                <w:szCs w:val="28"/>
              </w:rPr>
            </w:pPr>
            <w:r>
              <w:rPr>
                <w:szCs w:val="28"/>
              </w:rPr>
              <w:t xml:space="preserve">work at Kate’s house.  </w:t>
            </w:r>
          </w:p>
          <w:p w14:paraId="36D1C121" w14:textId="77777777" w:rsidR="00AA2FF6" w:rsidRDefault="00AA2FF6" w:rsidP="00AA2FF6">
            <w:pPr>
              <w:rPr>
                <w:szCs w:val="28"/>
              </w:rPr>
            </w:pPr>
          </w:p>
          <w:tbl>
            <w:tblPr>
              <w:tblStyle w:val="TableGrid"/>
              <w:tblW w:w="0" w:type="auto"/>
              <w:tblInd w:w="2515" w:type="dxa"/>
              <w:tblLook w:val="04A0" w:firstRow="1" w:lastRow="0" w:firstColumn="1" w:lastColumn="0" w:noHBand="0" w:noVBand="1"/>
            </w:tblPr>
            <w:tblGrid>
              <w:gridCol w:w="2949"/>
              <w:gridCol w:w="2091"/>
            </w:tblGrid>
            <w:tr w:rsidR="00AA2FF6" w:rsidRPr="00973DBC" w14:paraId="013BAC24" w14:textId="77777777" w:rsidTr="003A2B79">
              <w:tc>
                <w:tcPr>
                  <w:tcW w:w="2949" w:type="dxa"/>
                </w:tcPr>
                <w:p w14:paraId="27EAE588" w14:textId="77777777" w:rsidR="00AA2FF6" w:rsidRPr="00973DBC" w:rsidRDefault="00AA2FF6" w:rsidP="000A5AC3">
                  <w:pPr>
                    <w:framePr w:hSpace="180" w:wrap="around" w:hAnchor="page" w:x="649" w:y="-700"/>
                    <w:jc w:val="center"/>
                    <w:rPr>
                      <w:sz w:val="28"/>
                      <w:szCs w:val="28"/>
                    </w:rPr>
                  </w:pPr>
                  <w:r w:rsidRPr="00973DBC">
                    <w:rPr>
                      <w:sz w:val="28"/>
                      <w:szCs w:val="28"/>
                    </w:rPr>
                    <w:t>Company</w:t>
                  </w:r>
                </w:p>
              </w:tc>
              <w:tc>
                <w:tcPr>
                  <w:tcW w:w="2091" w:type="dxa"/>
                </w:tcPr>
                <w:p w14:paraId="79746460" w14:textId="77777777" w:rsidR="00AA2FF6" w:rsidRPr="00973DBC" w:rsidRDefault="00AA2FF6" w:rsidP="000A5AC3">
                  <w:pPr>
                    <w:framePr w:hSpace="180" w:wrap="around" w:hAnchor="page" w:x="649" w:y="-700"/>
                    <w:jc w:val="center"/>
                    <w:rPr>
                      <w:sz w:val="28"/>
                      <w:szCs w:val="28"/>
                    </w:rPr>
                  </w:pPr>
                  <w:r w:rsidRPr="00973DBC">
                    <w:rPr>
                      <w:sz w:val="28"/>
                      <w:szCs w:val="28"/>
                    </w:rPr>
                    <w:t>Hourly Rate</w:t>
                  </w:r>
                </w:p>
              </w:tc>
            </w:tr>
            <w:tr w:rsidR="00AA2FF6" w:rsidRPr="00973DBC" w14:paraId="659C26BD" w14:textId="77777777" w:rsidTr="003A2B79">
              <w:tc>
                <w:tcPr>
                  <w:tcW w:w="2949" w:type="dxa"/>
                </w:tcPr>
                <w:p w14:paraId="69479EE4" w14:textId="77777777" w:rsidR="00AA2FF6" w:rsidRPr="00973DBC" w:rsidRDefault="00AA2FF6" w:rsidP="000A5AC3">
                  <w:pPr>
                    <w:framePr w:hSpace="180" w:wrap="around" w:hAnchor="page" w:x="649" w:y="-700"/>
                    <w:rPr>
                      <w:sz w:val="28"/>
                      <w:szCs w:val="28"/>
                    </w:rPr>
                  </w:pPr>
                  <w:r w:rsidRPr="00973DBC">
                    <w:rPr>
                      <w:sz w:val="28"/>
                      <w:szCs w:val="28"/>
                    </w:rPr>
                    <w:t>A+ Painting</w:t>
                  </w:r>
                </w:p>
              </w:tc>
              <w:tc>
                <w:tcPr>
                  <w:tcW w:w="2091" w:type="dxa"/>
                </w:tcPr>
                <w:p w14:paraId="7BA78B69" w14:textId="77777777" w:rsidR="00AA2FF6" w:rsidRPr="00973DBC" w:rsidRDefault="00AA2FF6" w:rsidP="000A5AC3">
                  <w:pPr>
                    <w:framePr w:hSpace="180" w:wrap="around" w:hAnchor="page" w:x="649" w:y="-700"/>
                    <w:jc w:val="center"/>
                    <w:rPr>
                      <w:sz w:val="28"/>
                      <w:szCs w:val="28"/>
                    </w:rPr>
                  </w:pPr>
                  <w:r>
                    <w:rPr>
                      <w:sz w:val="28"/>
                      <w:szCs w:val="28"/>
                    </w:rPr>
                    <w:t>$42</w:t>
                  </w:r>
                </w:p>
              </w:tc>
            </w:tr>
            <w:tr w:rsidR="00AA2FF6" w:rsidRPr="00973DBC" w14:paraId="6BF8C493" w14:textId="77777777" w:rsidTr="003A2B79">
              <w:tc>
                <w:tcPr>
                  <w:tcW w:w="2949" w:type="dxa"/>
                </w:tcPr>
                <w:p w14:paraId="32871A92" w14:textId="77777777" w:rsidR="00AA2FF6" w:rsidRPr="00973DBC" w:rsidRDefault="00AA2FF6" w:rsidP="000A5AC3">
                  <w:pPr>
                    <w:framePr w:hSpace="180" w:wrap="around" w:hAnchor="page" w:x="649" w:y="-700"/>
                    <w:rPr>
                      <w:sz w:val="28"/>
                      <w:szCs w:val="28"/>
                    </w:rPr>
                  </w:pPr>
                  <w:r w:rsidRPr="00973DBC">
                    <w:rPr>
                      <w:sz w:val="28"/>
                      <w:szCs w:val="28"/>
                    </w:rPr>
                    <w:t>Ace Painting</w:t>
                  </w:r>
                </w:p>
              </w:tc>
              <w:tc>
                <w:tcPr>
                  <w:tcW w:w="2091" w:type="dxa"/>
                </w:tcPr>
                <w:p w14:paraId="04131AD3" w14:textId="77777777" w:rsidR="00AA2FF6" w:rsidRPr="00973DBC" w:rsidRDefault="00AA2FF6" w:rsidP="000A5AC3">
                  <w:pPr>
                    <w:framePr w:hSpace="180" w:wrap="around" w:hAnchor="page" w:x="649" w:y="-700"/>
                    <w:jc w:val="center"/>
                    <w:rPr>
                      <w:sz w:val="28"/>
                      <w:szCs w:val="28"/>
                    </w:rPr>
                  </w:pPr>
                  <w:r>
                    <w:rPr>
                      <w:sz w:val="28"/>
                      <w:szCs w:val="28"/>
                    </w:rPr>
                    <w:t>$39</w:t>
                  </w:r>
                </w:p>
              </w:tc>
            </w:tr>
            <w:tr w:rsidR="00AA2FF6" w:rsidRPr="00973DBC" w14:paraId="123FB977" w14:textId="77777777" w:rsidTr="003A2B79">
              <w:tc>
                <w:tcPr>
                  <w:tcW w:w="2949" w:type="dxa"/>
                </w:tcPr>
                <w:p w14:paraId="419A36E2" w14:textId="77777777" w:rsidR="00AA2FF6" w:rsidRPr="00973DBC" w:rsidRDefault="00AA2FF6" w:rsidP="000A5AC3">
                  <w:pPr>
                    <w:framePr w:hSpace="180" w:wrap="around" w:hAnchor="page" w:x="649" w:y="-700"/>
                    <w:rPr>
                      <w:sz w:val="28"/>
                      <w:szCs w:val="28"/>
                    </w:rPr>
                  </w:pPr>
                  <w:r w:rsidRPr="00973DBC">
                    <w:rPr>
                      <w:sz w:val="28"/>
                      <w:szCs w:val="28"/>
                    </w:rPr>
                    <w:t>Cover it!</w:t>
                  </w:r>
                </w:p>
              </w:tc>
              <w:tc>
                <w:tcPr>
                  <w:tcW w:w="2091" w:type="dxa"/>
                </w:tcPr>
                <w:p w14:paraId="54386321" w14:textId="77777777" w:rsidR="00AA2FF6" w:rsidRPr="00973DBC" w:rsidRDefault="00AA2FF6" w:rsidP="000A5AC3">
                  <w:pPr>
                    <w:framePr w:hSpace="180" w:wrap="around" w:hAnchor="page" w:x="649" w:y="-700"/>
                    <w:jc w:val="center"/>
                    <w:rPr>
                      <w:sz w:val="28"/>
                      <w:szCs w:val="28"/>
                    </w:rPr>
                  </w:pPr>
                  <w:r>
                    <w:rPr>
                      <w:sz w:val="28"/>
                      <w:szCs w:val="28"/>
                    </w:rPr>
                    <w:t>$30</w:t>
                  </w:r>
                </w:p>
              </w:tc>
            </w:tr>
            <w:tr w:rsidR="00AA2FF6" w:rsidRPr="00973DBC" w14:paraId="6A1A8065" w14:textId="77777777" w:rsidTr="003A2B79">
              <w:tc>
                <w:tcPr>
                  <w:tcW w:w="2949" w:type="dxa"/>
                </w:tcPr>
                <w:p w14:paraId="31BAC0DB" w14:textId="77777777" w:rsidR="00AA2FF6" w:rsidRPr="00973DBC" w:rsidRDefault="00AA2FF6" w:rsidP="000A5AC3">
                  <w:pPr>
                    <w:framePr w:hSpace="180" w:wrap="around" w:hAnchor="page" w:x="649" w:y="-700"/>
                    <w:rPr>
                      <w:sz w:val="28"/>
                      <w:szCs w:val="28"/>
                    </w:rPr>
                  </w:pPr>
                  <w:r w:rsidRPr="00973DBC">
                    <w:rPr>
                      <w:sz w:val="28"/>
                      <w:szCs w:val="28"/>
                    </w:rPr>
                    <w:t>Paint Plus</w:t>
                  </w:r>
                </w:p>
              </w:tc>
              <w:tc>
                <w:tcPr>
                  <w:tcW w:w="2091" w:type="dxa"/>
                </w:tcPr>
                <w:p w14:paraId="648554FE" w14:textId="77777777" w:rsidR="00AA2FF6" w:rsidRPr="00973DBC" w:rsidRDefault="00AA2FF6" w:rsidP="000A5AC3">
                  <w:pPr>
                    <w:framePr w:hSpace="180" w:wrap="around" w:hAnchor="page" w:x="649" w:y="-700"/>
                    <w:jc w:val="center"/>
                    <w:rPr>
                      <w:sz w:val="28"/>
                      <w:szCs w:val="28"/>
                    </w:rPr>
                  </w:pPr>
                  <w:r>
                    <w:rPr>
                      <w:sz w:val="28"/>
                      <w:szCs w:val="28"/>
                    </w:rPr>
                    <w:t>$27</w:t>
                  </w:r>
                </w:p>
              </w:tc>
            </w:tr>
            <w:tr w:rsidR="00AA2FF6" w:rsidRPr="00973DBC" w14:paraId="515B7BA4" w14:textId="77777777" w:rsidTr="003A2B79">
              <w:tc>
                <w:tcPr>
                  <w:tcW w:w="2949" w:type="dxa"/>
                </w:tcPr>
                <w:p w14:paraId="15BC80A8" w14:textId="77777777" w:rsidR="00AA2FF6" w:rsidRPr="00973DBC" w:rsidRDefault="00AA2FF6" w:rsidP="000A5AC3">
                  <w:pPr>
                    <w:framePr w:hSpace="180" w:wrap="around" w:hAnchor="page" w:x="649" w:y="-700"/>
                    <w:rPr>
                      <w:sz w:val="28"/>
                      <w:szCs w:val="28"/>
                    </w:rPr>
                  </w:pPr>
                  <w:r w:rsidRPr="00973DBC">
                    <w:rPr>
                      <w:sz w:val="28"/>
                      <w:szCs w:val="28"/>
                    </w:rPr>
                    <w:t>Mark’s Painting</w:t>
                  </w:r>
                </w:p>
              </w:tc>
              <w:tc>
                <w:tcPr>
                  <w:tcW w:w="2091" w:type="dxa"/>
                </w:tcPr>
                <w:p w14:paraId="7BA057F6" w14:textId="77777777" w:rsidR="00AA2FF6" w:rsidRPr="00973DBC" w:rsidRDefault="00AA2FF6" w:rsidP="000A5AC3">
                  <w:pPr>
                    <w:framePr w:hSpace="180" w:wrap="around" w:hAnchor="page" w:x="649" w:y="-700"/>
                    <w:jc w:val="center"/>
                    <w:rPr>
                      <w:sz w:val="28"/>
                      <w:szCs w:val="28"/>
                    </w:rPr>
                  </w:pPr>
                  <w:r>
                    <w:rPr>
                      <w:sz w:val="28"/>
                      <w:szCs w:val="28"/>
                    </w:rPr>
                    <w:t>$24</w:t>
                  </w:r>
                </w:p>
              </w:tc>
            </w:tr>
          </w:tbl>
          <w:p w14:paraId="3DA32569" w14:textId="77777777" w:rsidR="00AA2FF6" w:rsidRPr="00302219" w:rsidRDefault="00AA2FF6" w:rsidP="00A210C9">
            <w:pPr>
              <w:pStyle w:val="ListParagraph"/>
              <w:numPr>
                <w:ilvl w:val="0"/>
                <w:numId w:val="8"/>
              </w:numPr>
            </w:pPr>
            <w:r w:rsidRPr="00A210C9">
              <w:rPr>
                <w:szCs w:val="28"/>
              </w:rPr>
              <w:lastRenderedPageBreak/>
              <w:t xml:space="preserve">Which companies can Kate use and stick to her budget?  Show your work and explain.  Put an X </w:t>
            </w:r>
            <w:r w:rsidRPr="00302219">
              <w:t>next to the companies that she can use!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1"/>
              <w:gridCol w:w="3753"/>
            </w:tblGrid>
            <w:tr w:rsidR="00A210C9" w14:paraId="66749132" w14:textId="77777777" w:rsidTr="003A2B79">
              <w:tc>
                <w:tcPr>
                  <w:tcW w:w="6835" w:type="dxa"/>
                </w:tcPr>
                <w:p w14:paraId="36DEF706" w14:textId="77777777" w:rsidR="00A210C9" w:rsidRDefault="00A210C9" w:rsidP="000A5AC3">
                  <w:pPr>
                    <w:framePr w:hSpace="180" w:wrap="around" w:hAnchor="page" w:x="649" w:y="-700"/>
                    <w:rPr>
                      <w:color w:val="FF0000"/>
                    </w:rPr>
                  </w:pPr>
                  <w:r>
                    <w:rPr>
                      <w:color w:val="FF0000"/>
                    </w:rPr>
                    <w:t>1,300 – 250 = $1,050</w:t>
                  </w:r>
                </w:p>
                <w:p w14:paraId="22B77EC4" w14:textId="77777777" w:rsidR="00A210C9" w:rsidRDefault="00A210C9" w:rsidP="000A5AC3">
                  <w:pPr>
                    <w:framePr w:hSpace="180" w:wrap="around" w:hAnchor="page" w:x="649" w:y="-700"/>
                    <w:rPr>
                      <w:color w:val="FF0000"/>
                    </w:rPr>
                  </w:pPr>
                </w:p>
                <w:p w14:paraId="7486FA05" w14:textId="77777777" w:rsidR="00A210C9" w:rsidRDefault="00A210C9" w:rsidP="000A5AC3">
                  <w:pPr>
                    <w:framePr w:hSpace="180" w:wrap="around" w:hAnchor="page" w:x="649" w:y="-700"/>
                    <w:rPr>
                      <w:color w:val="FF0000"/>
                    </w:rPr>
                  </w:pPr>
                  <w:r>
                    <w:rPr>
                      <w:color w:val="FF0000"/>
                    </w:rPr>
                    <w:t>She has $1,050 to spend on the hourly rate.</w:t>
                  </w:r>
                </w:p>
                <w:p w14:paraId="79328354" w14:textId="77777777" w:rsidR="00A210C9" w:rsidRDefault="00A210C9" w:rsidP="000A5AC3">
                  <w:pPr>
                    <w:framePr w:hSpace="180" w:wrap="around" w:hAnchor="page" w:x="649" w:y="-700"/>
                    <w:rPr>
                      <w:color w:val="FF0000"/>
                    </w:rPr>
                  </w:pPr>
                </w:p>
                <w:p w14:paraId="21E534EA" w14:textId="77777777" w:rsidR="00A210C9" w:rsidRDefault="00A210C9" w:rsidP="000A5AC3">
                  <w:pPr>
                    <w:framePr w:hSpace="180" w:wrap="around" w:hAnchor="page" w:x="649" w:y="-700"/>
                    <w:rPr>
                      <w:color w:val="FF0000"/>
                    </w:rPr>
                  </w:pPr>
                  <w:r>
                    <w:rPr>
                      <w:color w:val="FF0000"/>
                    </w:rPr>
                    <w:t>A+ :  1,050/42  = 25 hours</w:t>
                  </w:r>
                  <w:r w:rsidR="00F9291B">
                    <w:rPr>
                      <w:color w:val="FF0000"/>
                    </w:rPr>
                    <w:t xml:space="preserve">  </w:t>
                  </w:r>
                  <w:r w:rsidR="00F9291B" w:rsidRPr="00F9291B">
                    <w:rPr>
                      <w:color w:val="FF0000"/>
                    </w:rPr>
                    <w:sym w:font="Wingdings" w:char="F0E0"/>
                  </w:r>
                  <w:r w:rsidR="00F9291B">
                    <w:rPr>
                      <w:color w:val="FF0000"/>
                    </w:rPr>
                    <w:t xml:space="preserve"> not enough hours</w:t>
                  </w:r>
                </w:p>
                <w:p w14:paraId="712BB12C" w14:textId="77777777" w:rsidR="00A210C9" w:rsidRDefault="00A210C9" w:rsidP="000A5AC3">
                  <w:pPr>
                    <w:framePr w:hSpace="180" w:wrap="around" w:hAnchor="page" w:x="649" w:y="-700"/>
                    <w:rPr>
                      <w:color w:val="FF0000"/>
                    </w:rPr>
                  </w:pPr>
                </w:p>
                <w:p w14:paraId="3438DFB8" w14:textId="77777777" w:rsidR="00A210C9" w:rsidRDefault="00A210C9" w:rsidP="000A5AC3">
                  <w:pPr>
                    <w:framePr w:hSpace="180" w:wrap="around" w:hAnchor="page" w:x="649" w:y="-700"/>
                    <w:rPr>
                      <w:color w:val="FF0000"/>
                    </w:rPr>
                  </w:pPr>
                  <w:r>
                    <w:rPr>
                      <w:color w:val="FF0000"/>
                    </w:rPr>
                    <w:t>Ace:  :  1,050/39  = 26.9 hours</w:t>
                  </w:r>
                  <w:r w:rsidR="00F9291B">
                    <w:rPr>
                      <w:color w:val="FF0000"/>
                    </w:rPr>
                    <w:t xml:space="preserve">  </w:t>
                  </w:r>
                  <w:r w:rsidR="00F9291B" w:rsidRPr="00F9291B">
                    <w:rPr>
                      <w:color w:val="FF0000"/>
                    </w:rPr>
                    <w:sym w:font="Wingdings" w:char="F0E0"/>
                  </w:r>
                  <w:r w:rsidR="00F9291B">
                    <w:rPr>
                      <w:color w:val="FF0000"/>
                    </w:rPr>
                    <w:t xml:space="preserve"> not enough hours</w:t>
                  </w:r>
                </w:p>
                <w:p w14:paraId="04EB5DB4" w14:textId="77777777" w:rsidR="00A210C9" w:rsidRDefault="00A210C9" w:rsidP="000A5AC3">
                  <w:pPr>
                    <w:framePr w:hSpace="180" w:wrap="around" w:hAnchor="page" w:x="649" w:y="-700"/>
                    <w:rPr>
                      <w:color w:val="FF0000"/>
                    </w:rPr>
                  </w:pPr>
                </w:p>
                <w:p w14:paraId="54767D49" w14:textId="77777777" w:rsidR="00A210C9" w:rsidRDefault="00A210C9" w:rsidP="000A5AC3">
                  <w:pPr>
                    <w:framePr w:hSpace="180" w:wrap="around" w:hAnchor="page" w:x="649" w:y="-700"/>
                    <w:rPr>
                      <w:color w:val="FF0000"/>
                    </w:rPr>
                  </w:pPr>
                  <w:r>
                    <w:rPr>
                      <w:color w:val="FF0000"/>
                    </w:rPr>
                    <w:t>Cover it!:  1,050/30  =  35 hours</w:t>
                  </w:r>
                  <w:r w:rsidR="00F9291B">
                    <w:rPr>
                      <w:color w:val="FF0000"/>
                    </w:rPr>
                    <w:t xml:space="preserve">  </w:t>
                  </w:r>
                  <w:r w:rsidR="00F9291B" w:rsidRPr="00F9291B">
                    <w:rPr>
                      <w:color w:val="FF0000"/>
                    </w:rPr>
                    <w:sym w:font="Wingdings" w:char="F0E0"/>
                  </w:r>
                  <w:r w:rsidR="00F9291B">
                    <w:rPr>
                      <w:color w:val="FF0000"/>
                    </w:rPr>
                    <w:t xml:space="preserve"> Exact amount!</w:t>
                  </w:r>
                </w:p>
                <w:p w14:paraId="60B12A84" w14:textId="77777777" w:rsidR="00A210C9" w:rsidRDefault="00A210C9" w:rsidP="000A5AC3">
                  <w:pPr>
                    <w:framePr w:hSpace="180" w:wrap="around" w:hAnchor="page" w:x="649" w:y="-700"/>
                    <w:rPr>
                      <w:color w:val="FF0000"/>
                    </w:rPr>
                  </w:pPr>
                </w:p>
                <w:p w14:paraId="07B8F15C" w14:textId="77777777" w:rsidR="00A210C9" w:rsidRPr="00AA2FF6" w:rsidRDefault="00A210C9" w:rsidP="000A5AC3">
                  <w:pPr>
                    <w:framePr w:hSpace="180" w:wrap="around" w:hAnchor="page" w:x="649" w:y="-700"/>
                    <w:rPr>
                      <w:color w:val="FF0000"/>
                    </w:rPr>
                  </w:pPr>
                  <w:r>
                    <w:rPr>
                      <w:color w:val="FF0000"/>
                    </w:rPr>
                    <w:t>Paint Plus:  1,050/27  =  38.8 hours</w:t>
                  </w:r>
                  <w:r w:rsidR="00F9291B">
                    <w:rPr>
                      <w:color w:val="FF0000"/>
                    </w:rPr>
                    <w:t xml:space="preserve">  </w:t>
                  </w:r>
                  <w:r w:rsidR="00F9291B" w:rsidRPr="00F9291B">
                    <w:rPr>
                      <w:color w:val="FF0000"/>
                    </w:rPr>
                    <w:sym w:font="Wingdings" w:char="F0E0"/>
                  </w:r>
                  <w:r w:rsidR="00F9291B">
                    <w:rPr>
                      <w:color w:val="FF0000"/>
                    </w:rPr>
                    <w:t xml:space="preserve"> More than enough!</w:t>
                  </w:r>
                </w:p>
              </w:tc>
              <w:tc>
                <w:tcPr>
                  <w:tcW w:w="3753" w:type="dxa"/>
                </w:tcPr>
                <w:tbl>
                  <w:tblPr>
                    <w:tblStyle w:val="TableGrid"/>
                    <w:tblpPr w:leftFromText="180" w:rightFromText="180" w:vertAnchor="text" w:horzAnchor="margin" w:tblpY="-136"/>
                    <w:tblOverlap w:val="never"/>
                    <w:tblW w:w="3213" w:type="dxa"/>
                    <w:tblLook w:val="04A0" w:firstRow="1" w:lastRow="0" w:firstColumn="1" w:lastColumn="0" w:noHBand="0" w:noVBand="1"/>
                  </w:tblPr>
                  <w:tblGrid>
                    <w:gridCol w:w="540"/>
                    <w:gridCol w:w="2673"/>
                  </w:tblGrid>
                  <w:tr w:rsidR="00A210C9" w:rsidRPr="00302219" w14:paraId="0805FB45" w14:textId="77777777" w:rsidTr="003A2B79">
                    <w:tc>
                      <w:tcPr>
                        <w:tcW w:w="540" w:type="dxa"/>
                      </w:tcPr>
                      <w:p w14:paraId="5D0FFD02" w14:textId="77777777" w:rsidR="00A210C9" w:rsidRPr="00302219" w:rsidRDefault="00A210C9" w:rsidP="000A5AC3">
                        <w:pPr>
                          <w:jc w:val="center"/>
                          <w:rPr>
                            <w:sz w:val="32"/>
                          </w:rPr>
                        </w:pPr>
                        <w:r w:rsidRPr="00302219">
                          <w:rPr>
                            <w:sz w:val="32"/>
                          </w:rPr>
                          <w:t>X</w:t>
                        </w:r>
                      </w:p>
                    </w:tc>
                    <w:tc>
                      <w:tcPr>
                        <w:tcW w:w="2673" w:type="dxa"/>
                      </w:tcPr>
                      <w:p w14:paraId="496A2478" w14:textId="77777777" w:rsidR="00A210C9" w:rsidRPr="00302219" w:rsidRDefault="00A210C9" w:rsidP="000A5AC3">
                        <w:pPr>
                          <w:jc w:val="center"/>
                          <w:rPr>
                            <w:sz w:val="32"/>
                          </w:rPr>
                        </w:pPr>
                        <w:r w:rsidRPr="00302219">
                          <w:rPr>
                            <w:sz w:val="32"/>
                          </w:rPr>
                          <w:t>Company</w:t>
                        </w:r>
                      </w:p>
                    </w:tc>
                  </w:tr>
                  <w:tr w:rsidR="00A210C9" w:rsidRPr="00302219" w14:paraId="48191307" w14:textId="77777777" w:rsidTr="003A2B79">
                    <w:tc>
                      <w:tcPr>
                        <w:tcW w:w="540" w:type="dxa"/>
                      </w:tcPr>
                      <w:p w14:paraId="68853A37" w14:textId="77777777" w:rsidR="00A210C9" w:rsidRPr="008475D2" w:rsidRDefault="00A210C9" w:rsidP="000A5AC3">
                        <w:pPr>
                          <w:jc w:val="center"/>
                          <w:rPr>
                            <w:color w:val="FF0000"/>
                            <w:sz w:val="32"/>
                          </w:rPr>
                        </w:pPr>
                      </w:p>
                    </w:tc>
                    <w:tc>
                      <w:tcPr>
                        <w:tcW w:w="2673" w:type="dxa"/>
                      </w:tcPr>
                      <w:p w14:paraId="5A173A01" w14:textId="77777777" w:rsidR="00A210C9" w:rsidRPr="00302219" w:rsidRDefault="00A210C9" w:rsidP="000A5AC3">
                        <w:pPr>
                          <w:rPr>
                            <w:sz w:val="32"/>
                          </w:rPr>
                        </w:pPr>
                        <w:r w:rsidRPr="00302219">
                          <w:rPr>
                            <w:sz w:val="32"/>
                          </w:rPr>
                          <w:t>A+ Painting</w:t>
                        </w:r>
                      </w:p>
                    </w:tc>
                  </w:tr>
                  <w:tr w:rsidR="00A210C9" w:rsidRPr="00302219" w14:paraId="6A06A8D8" w14:textId="77777777" w:rsidTr="003A2B79">
                    <w:tc>
                      <w:tcPr>
                        <w:tcW w:w="540" w:type="dxa"/>
                      </w:tcPr>
                      <w:p w14:paraId="04FBC525" w14:textId="77777777" w:rsidR="00A210C9" w:rsidRPr="008475D2" w:rsidRDefault="00A210C9" w:rsidP="000A5AC3">
                        <w:pPr>
                          <w:jc w:val="center"/>
                          <w:rPr>
                            <w:color w:val="FF0000"/>
                            <w:sz w:val="32"/>
                          </w:rPr>
                        </w:pPr>
                      </w:p>
                    </w:tc>
                    <w:tc>
                      <w:tcPr>
                        <w:tcW w:w="2673" w:type="dxa"/>
                      </w:tcPr>
                      <w:p w14:paraId="49C6C880" w14:textId="77777777" w:rsidR="00A210C9" w:rsidRPr="00302219" w:rsidRDefault="00A210C9" w:rsidP="000A5AC3">
                        <w:pPr>
                          <w:rPr>
                            <w:sz w:val="32"/>
                          </w:rPr>
                        </w:pPr>
                        <w:r w:rsidRPr="00302219">
                          <w:rPr>
                            <w:sz w:val="32"/>
                          </w:rPr>
                          <w:t>Ace Painting</w:t>
                        </w:r>
                      </w:p>
                    </w:tc>
                  </w:tr>
                  <w:tr w:rsidR="00A210C9" w:rsidRPr="00302219" w14:paraId="43F85106" w14:textId="77777777" w:rsidTr="003A2B79">
                    <w:tc>
                      <w:tcPr>
                        <w:tcW w:w="540" w:type="dxa"/>
                      </w:tcPr>
                      <w:p w14:paraId="1C885836" w14:textId="77777777" w:rsidR="00A210C9" w:rsidRPr="008475D2" w:rsidRDefault="00F9291B" w:rsidP="000A5AC3">
                        <w:pPr>
                          <w:jc w:val="center"/>
                          <w:rPr>
                            <w:color w:val="FF0000"/>
                            <w:sz w:val="32"/>
                          </w:rPr>
                        </w:pPr>
                        <w:r w:rsidRPr="008475D2">
                          <w:rPr>
                            <w:color w:val="FF0000"/>
                            <w:sz w:val="32"/>
                          </w:rPr>
                          <w:t>X</w:t>
                        </w:r>
                      </w:p>
                    </w:tc>
                    <w:tc>
                      <w:tcPr>
                        <w:tcW w:w="2673" w:type="dxa"/>
                      </w:tcPr>
                      <w:p w14:paraId="35ACDF1E" w14:textId="77777777" w:rsidR="00A210C9" w:rsidRPr="00302219" w:rsidRDefault="00A210C9" w:rsidP="000A5AC3">
                        <w:pPr>
                          <w:rPr>
                            <w:sz w:val="32"/>
                          </w:rPr>
                        </w:pPr>
                        <w:r w:rsidRPr="00302219">
                          <w:rPr>
                            <w:sz w:val="32"/>
                          </w:rPr>
                          <w:t>Cover it!</w:t>
                        </w:r>
                      </w:p>
                    </w:tc>
                  </w:tr>
                  <w:tr w:rsidR="00A210C9" w:rsidRPr="00302219" w14:paraId="52D8E14C" w14:textId="77777777" w:rsidTr="003A2B79">
                    <w:tc>
                      <w:tcPr>
                        <w:tcW w:w="540" w:type="dxa"/>
                      </w:tcPr>
                      <w:p w14:paraId="284925D4" w14:textId="77777777" w:rsidR="00A210C9" w:rsidRPr="00302219" w:rsidRDefault="00F9291B" w:rsidP="000A5AC3">
                        <w:pPr>
                          <w:jc w:val="center"/>
                          <w:rPr>
                            <w:sz w:val="32"/>
                          </w:rPr>
                        </w:pPr>
                        <w:r w:rsidRPr="008475D2">
                          <w:rPr>
                            <w:color w:val="FF0000"/>
                            <w:sz w:val="32"/>
                          </w:rPr>
                          <w:t>X</w:t>
                        </w:r>
                      </w:p>
                    </w:tc>
                    <w:tc>
                      <w:tcPr>
                        <w:tcW w:w="2673" w:type="dxa"/>
                      </w:tcPr>
                      <w:p w14:paraId="193CF6E8" w14:textId="77777777" w:rsidR="00A210C9" w:rsidRPr="00302219" w:rsidRDefault="00A210C9" w:rsidP="000A5AC3">
                        <w:pPr>
                          <w:rPr>
                            <w:sz w:val="32"/>
                          </w:rPr>
                        </w:pPr>
                        <w:r w:rsidRPr="00302219">
                          <w:rPr>
                            <w:sz w:val="32"/>
                          </w:rPr>
                          <w:t>Paint Plus</w:t>
                        </w:r>
                      </w:p>
                    </w:tc>
                  </w:tr>
                  <w:tr w:rsidR="00A210C9" w:rsidRPr="00302219" w14:paraId="1E37379E" w14:textId="77777777" w:rsidTr="003A2B79">
                    <w:tc>
                      <w:tcPr>
                        <w:tcW w:w="540" w:type="dxa"/>
                      </w:tcPr>
                      <w:p w14:paraId="6547F13B" w14:textId="77777777" w:rsidR="00A210C9" w:rsidRPr="00302219" w:rsidRDefault="00F9291B" w:rsidP="000A5AC3">
                        <w:pPr>
                          <w:jc w:val="center"/>
                          <w:rPr>
                            <w:sz w:val="32"/>
                          </w:rPr>
                        </w:pPr>
                        <w:r w:rsidRPr="008475D2">
                          <w:rPr>
                            <w:color w:val="FF0000"/>
                            <w:sz w:val="32"/>
                          </w:rPr>
                          <w:t>X</w:t>
                        </w:r>
                      </w:p>
                    </w:tc>
                    <w:tc>
                      <w:tcPr>
                        <w:tcW w:w="2673" w:type="dxa"/>
                      </w:tcPr>
                      <w:p w14:paraId="13FE4F5C" w14:textId="77777777" w:rsidR="00A210C9" w:rsidRPr="00302219" w:rsidRDefault="00A210C9" w:rsidP="000A5AC3">
                        <w:pPr>
                          <w:rPr>
                            <w:sz w:val="32"/>
                          </w:rPr>
                        </w:pPr>
                        <w:r w:rsidRPr="00302219">
                          <w:rPr>
                            <w:sz w:val="32"/>
                          </w:rPr>
                          <w:t>Mark’s Painting</w:t>
                        </w:r>
                      </w:p>
                    </w:tc>
                  </w:tr>
                </w:tbl>
                <w:p w14:paraId="475D6EE8" w14:textId="77777777" w:rsidR="00A210C9" w:rsidRDefault="00A210C9" w:rsidP="000A5AC3">
                  <w:pPr>
                    <w:framePr w:hSpace="180" w:wrap="around" w:hAnchor="page" w:x="649" w:y="-700"/>
                  </w:pPr>
                </w:p>
              </w:tc>
            </w:tr>
          </w:tbl>
          <w:p w14:paraId="20F31FFB" w14:textId="77777777" w:rsidR="00AA2FF6" w:rsidRPr="00302219" w:rsidRDefault="00AA2FF6" w:rsidP="00AA2FF6">
            <w:pPr>
              <w:rPr>
                <w:rFonts w:ascii="Comic Sans MS" w:hAnsi="Comic Sans MS"/>
              </w:rPr>
            </w:pPr>
          </w:p>
          <w:p w14:paraId="2A1E9A7B" w14:textId="77777777" w:rsidR="00F9291B" w:rsidRDefault="00F9291B" w:rsidP="00F9291B">
            <w:pPr>
              <w:rPr>
                <w:color w:val="FF0000"/>
              </w:rPr>
            </w:pPr>
            <w:r>
              <w:rPr>
                <w:color w:val="FF0000"/>
              </w:rPr>
              <w:t xml:space="preserve">       Mark’s Painting:  1,050/24  = 43.75 hours  </w:t>
            </w:r>
            <w:r w:rsidRPr="00F9291B">
              <w:rPr>
                <w:color w:val="FF0000"/>
              </w:rPr>
              <w:sym w:font="Wingdings" w:char="F0E0"/>
            </w:r>
            <w:r>
              <w:rPr>
                <w:color w:val="FF0000"/>
              </w:rPr>
              <w:t xml:space="preserve">  More than enough!</w:t>
            </w:r>
          </w:p>
          <w:p w14:paraId="7319204C" w14:textId="77777777" w:rsidR="00F9291B" w:rsidRDefault="00F9291B" w:rsidP="00A210C9">
            <w:pPr>
              <w:rPr>
                <w:color w:val="FF0000"/>
              </w:rPr>
            </w:pPr>
          </w:p>
          <w:p w14:paraId="25F8E59E" w14:textId="77777777" w:rsidR="00F9291B" w:rsidRDefault="00F9291B" w:rsidP="00A210C9">
            <w:pPr>
              <w:rPr>
                <w:color w:val="FF0000"/>
              </w:rPr>
            </w:pPr>
          </w:p>
          <w:p w14:paraId="588DA85A" w14:textId="77777777" w:rsidR="00A210C9" w:rsidRPr="002E5CB0" w:rsidRDefault="00A210C9" w:rsidP="00A210C9">
            <w:pPr>
              <w:rPr>
                <w:color w:val="FF0000"/>
              </w:rPr>
            </w:pPr>
            <w:r>
              <w:rPr>
                <w:color w:val="FF0000"/>
              </w:rPr>
              <w:t xml:space="preserve">The companies that Kate can pick are </w:t>
            </w:r>
            <w:r w:rsidR="00E36285">
              <w:rPr>
                <w:color w:val="FF0000"/>
              </w:rPr>
              <w:t>C</w:t>
            </w:r>
            <w:r>
              <w:rPr>
                <w:color w:val="FF0000"/>
              </w:rPr>
              <w:t>over it</w:t>
            </w:r>
            <w:r w:rsidR="00E36285">
              <w:rPr>
                <w:color w:val="FF0000"/>
              </w:rPr>
              <w:t>!, Paint Plus, Mark’s Painting.</w:t>
            </w:r>
          </w:p>
          <w:p w14:paraId="4D806940" w14:textId="77777777" w:rsidR="00AA2FF6" w:rsidRDefault="00AA2FF6" w:rsidP="00AA2FF6">
            <w:pPr>
              <w:rPr>
                <w:rFonts w:ascii="Comic Sans MS" w:hAnsi="Comic Sans MS"/>
              </w:rPr>
            </w:pPr>
          </w:p>
          <w:p w14:paraId="52528CF2" w14:textId="77777777" w:rsidR="00A210C9" w:rsidRPr="00A210C9" w:rsidRDefault="00A210C9" w:rsidP="00AA2FF6">
            <w:pPr>
              <w:rPr>
                <w:rFonts w:ascii="Comic Sans MS" w:hAnsi="Comic Sans MS"/>
              </w:rPr>
            </w:pPr>
          </w:p>
          <w:p w14:paraId="43F611CE" w14:textId="77777777" w:rsidR="00AA2FF6" w:rsidRDefault="00AA2FF6" w:rsidP="00A210C9">
            <w:pPr>
              <w:pStyle w:val="ListParagraph"/>
              <w:numPr>
                <w:ilvl w:val="0"/>
                <w:numId w:val="8"/>
              </w:numPr>
            </w:pPr>
            <w:r>
              <w:t xml:space="preserve">For the companies that Kate CAN’T use (the companies without an “X” next to it in the chart above) for 35 hours and stay under </w:t>
            </w:r>
            <w:r w:rsidR="00F9291B">
              <w:t>her budget of $1,300, how many f</w:t>
            </w:r>
            <w:r>
              <w:t xml:space="preserve">ull hours could she use them for and still stay under $1,300?  </w:t>
            </w:r>
            <w:r w:rsidRPr="00E36285">
              <w:rPr>
                <w:i/>
              </w:rPr>
              <w:t>Set up and solve an inequality</w:t>
            </w:r>
            <w:r>
              <w:t xml:space="preserve"> to determine your answers.  Be sure to label each set of work with the appropriate company.  </w:t>
            </w:r>
          </w:p>
          <w:p w14:paraId="5215E945" w14:textId="77777777" w:rsidR="00AA2FF6" w:rsidRDefault="00AA2FF6" w:rsidP="00AA2FF6"/>
          <w:p w14:paraId="2DA2E950" w14:textId="77777777" w:rsidR="00F9291B" w:rsidRDefault="00E36285" w:rsidP="00F9291B">
            <w:pPr>
              <w:rPr>
                <w:color w:val="FF0000"/>
              </w:rPr>
            </w:pPr>
            <w:r>
              <w:rPr>
                <w:color w:val="FF0000"/>
              </w:rPr>
              <w:t>A+</w:t>
            </w:r>
            <w:r w:rsidR="00F9291B">
              <w:rPr>
                <w:color w:val="FF0000"/>
              </w:rPr>
              <w:t xml:space="preserve">:     </w:t>
            </w:r>
            <w:r w:rsidRPr="00E36285">
              <w:rPr>
                <w:color w:val="FF0000"/>
                <w:position w:val="-42"/>
              </w:rPr>
              <w:object w:dxaOrig="2700" w:dyaOrig="999" w14:anchorId="0675A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0.25pt" o:ole="">
                  <v:imagedata r:id="rId7" o:title=""/>
                </v:shape>
                <o:OLEObject Type="Embed" ProgID="Equation.DSMT4" ShapeID="_x0000_i1025" DrawAspect="Content" ObjectID="_1572090054" r:id="rId8"/>
              </w:object>
            </w:r>
            <w:r>
              <w:rPr>
                <w:color w:val="FF0000"/>
              </w:rPr>
              <w:t xml:space="preserve">  Kate can </w:t>
            </w:r>
            <w:r w:rsidR="00C90632">
              <w:rPr>
                <w:color w:val="FF0000"/>
              </w:rPr>
              <w:t xml:space="preserve">use </w:t>
            </w:r>
            <w:r>
              <w:rPr>
                <w:color w:val="FF0000"/>
              </w:rPr>
              <w:t xml:space="preserve">A+ </w:t>
            </w:r>
            <w:r w:rsidR="00C90632">
              <w:rPr>
                <w:color w:val="FF0000"/>
              </w:rPr>
              <w:t>for 25 hours before going over budget.</w:t>
            </w:r>
            <w:r>
              <w:rPr>
                <w:color w:val="FF0000"/>
              </w:rPr>
              <w:t xml:space="preserve"> </w:t>
            </w:r>
          </w:p>
          <w:p w14:paraId="5DDD7575" w14:textId="77777777" w:rsidR="00E36285" w:rsidRDefault="00E36285" w:rsidP="00F9291B">
            <w:pPr>
              <w:rPr>
                <w:color w:val="FF0000"/>
              </w:rPr>
            </w:pPr>
            <w:r>
              <w:rPr>
                <w:color w:val="FF0000"/>
              </w:rPr>
              <w:t xml:space="preserve">           </w:t>
            </w:r>
          </w:p>
          <w:p w14:paraId="13EFE9B7" w14:textId="77777777" w:rsidR="00F9291B" w:rsidRDefault="00F9291B" w:rsidP="00F9291B">
            <w:pPr>
              <w:rPr>
                <w:color w:val="FF0000"/>
              </w:rPr>
            </w:pPr>
          </w:p>
          <w:p w14:paraId="75E5CDA5" w14:textId="77777777" w:rsidR="00C90632" w:rsidRDefault="00C90632" w:rsidP="00AA2FF6">
            <w:pPr>
              <w:rPr>
                <w:color w:val="FF0000"/>
              </w:rPr>
            </w:pPr>
            <w:r>
              <w:rPr>
                <w:color w:val="FF0000"/>
              </w:rPr>
              <w:lastRenderedPageBreak/>
              <w:t xml:space="preserve">Ace:  :  </w:t>
            </w:r>
            <w:r w:rsidRPr="00E36285">
              <w:rPr>
                <w:color w:val="FF0000"/>
                <w:position w:val="-42"/>
              </w:rPr>
              <w:object w:dxaOrig="2900" w:dyaOrig="999" w14:anchorId="6A9EC9C5">
                <v:shape id="_x0000_i1026" type="#_x0000_t75" style="width:144.75pt;height:50.25pt" o:ole="">
                  <v:imagedata r:id="rId9" o:title=""/>
                </v:shape>
                <o:OLEObject Type="Embed" ProgID="Equation.DSMT4" ShapeID="_x0000_i1026" DrawAspect="Content" ObjectID="_1572090055" r:id="rId10"/>
              </w:object>
            </w:r>
            <w:r>
              <w:rPr>
                <w:color w:val="FF0000"/>
              </w:rPr>
              <w:t xml:space="preserve">Kate can use Ace for 26 full hours before going over budge. </w:t>
            </w:r>
          </w:p>
          <w:p w14:paraId="0C0F2DAD" w14:textId="77777777" w:rsidR="00C90632" w:rsidRDefault="00C90632" w:rsidP="00AA2FF6">
            <w:pPr>
              <w:rPr>
                <w:color w:val="FF0000"/>
              </w:rPr>
            </w:pPr>
          </w:p>
          <w:p w14:paraId="3D580DB4" w14:textId="77777777" w:rsidR="00A6777E" w:rsidRDefault="00A6777E" w:rsidP="00AA2FF6">
            <w:pPr>
              <w:rPr>
                <w:color w:val="FF0000"/>
              </w:rPr>
            </w:pPr>
          </w:p>
          <w:p w14:paraId="761293A5" w14:textId="77777777" w:rsidR="00A6777E" w:rsidRDefault="00A6777E" w:rsidP="00AA2FF6">
            <w:pPr>
              <w:rPr>
                <w:color w:val="FF0000"/>
              </w:rPr>
            </w:pPr>
          </w:p>
          <w:p w14:paraId="41B7184D" w14:textId="77777777" w:rsidR="00A6777E" w:rsidRDefault="00A6777E" w:rsidP="00AA2FF6">
            <w:pPr>
              <w:rPr>
                <w:color w:val="FF0000"/>
              </w:rPr>
            </w:pPr>
          </w:p>
          <w:p w14:paraId="282C2973" w14:textId="77777777" w:rsidR="00A6777E" w:rsidRDefault="00A6777E" w:rsidP="00AA2FF6">
            <w:pPr>
              <w:rPr>
                <w:color w:val="FF0000"/>
              </w:rPr>
            </w:pPr>
          </w:p>
          <w:p w14:paraId="413EF4B3" w14:textId="77777777" w:rsidR="00A6777E" w:rsidRDefault="00A6777E" w:rsidP="00AA2FF6">
            <w:pPr>
              <w:rPr>
                <w:color w:val="FF0000"/>
              </w:rPr>
            </w:pPr>
          </w:p>
          <w:p w14:paraId="273E3B4A" w14:textId="77777777" w:rsidR="00A6777E" w:rsidRDefault="00A6777E" w:rsidP="00AA2FF6">
            <w:pPr>
              <w:rPr>
                <w:color w:val="FF0000"/>
              </w:rPr>
            </w:pPr>
          </w:p>
          <w:p w14:paraId="19754B92" w14:textId="77777777" w:rsidR="00C90632" w:rsidRDefault="00C90632" w:rsidP="00AA2FF6">
            <w:pPr>
              <w:rPr>
                <w:color w:val="FF0000"/>
              </w:rPr>
            </w:pPr>
          </w:p>
          <w:p w14:paraId="43E0D0AB" w14:textId="77777777" w:rsidR="00AA2FF6" w:rsidRDefault="00AA2FF6" w:rsidP="00A210C9">
            <w:pPr>
              <w:pStyle w:val="ListParagraph"/>
              <w:numPr>
                <w:ilvl w:val="0"/>
                <w:numId w:val="8"/>
              </w:numPr>
            </w:pPr>
            <w:r>
              <w:t xml:space="preserve"> Since 35 hours of work was an estimate, for some companies she would have money left over after being charged for 35 hours.  Which companies would allow her extra time if necessary?  How many additional full hours </w:t>
            </w:r>
            <w:r w:rsidR="00A6777E">
              <w:t xml:space="preserve">(beyond the estimate!) </w:t>
            </w:r>
            <w:r>
              <w:t xml:space="preserve">could she use with those companies?  Be sure to </w:t>
            </w:r>
            <w:r w:rsidR="00A6777E">
              <w:t xml:space="preserve">write an inequality to prove your answers! </w:t>
            </w:r>
            <w:r>
              <w:t xml:space="preserve">  </w:t>
            </w:r>
          </w:p>
          <w:p w14:paraId="22B2058B" w14:textId="77777777" w:rsidR="00AA2FF6" w:rsidRDefault="00AA2FF6" w:rsidP="00AA2FF6"/>
          <w:p w14:paraId="228B5BAC" w14:textId="77777777" w:rsidR="00A6777E" w:rsidRDefault="00A6777E" w:rsidP="00A6777E">
            <w:pPr>
              <w:rPr>
                <w:color w:val="FF0000"/>
              </w:rPr>
            </w:pPr>
            <w:r>
              <w:rPr>
                <w:color w:val="FF0000"/>
              </w:rPr>
              <w:t xml:space="preserve">Paint Plus:     </w:t>
            </w:r>
            <w:r w:rsidRPr="00E36285">
              <w:rPr>
                <w:color w:val="FF0000"/>
                <w:position w:val="-42"/>
              </w:rPr>
              <w:object w:dxaOrig="2900" w:dyaOrig="999" w14:anchorId="68AF843F">
                <v:shape id="_x0000_i1027" type="#_x0000_t75" style="width:144.75pt;height:50.25pt" o:ole="">
                  <v:imagedata r:id="rId11" o:title=""/>
                </v:shape>
                <o:OLEObject Type="Embed" ProgID="Equation.DSMT4" ShapeID="_x0000_i1027" DrawAspect="Content" ObjectID="_1572090056" r:id="rId12"/>
              </w:object>
            </w:r>
            <w:r>
              <w:rPr>
                <w:color w:val="FF0000"/>
              </w:rPr>
              <w:t xml:space="preserve">  </w:t>
            </w:r>
          </w:p>
          <w:p w14:paraId="57489579" w14:textId="77777777" w:rsidR="00A6777E" w:rsidRDefault="00A6777E" w:rsidP="00A6777E">
            <w:pPr>
              <w:rPr>
                <w:color w:val="FF0000"/>
              </w:rPr>
            </w:pPr>
          </w:p>
          <w:p w14:paraId="169B2172" w14:textId="77777777" w:rsidR="00AA2FF6" w:rsidRDefault="00A6777E" w:rsidP="00AA2FF6">
            <w:r w:rsidRPr="00A6777E">
              <w:rPr>
                <w:b/>
                <w:color w:val="FF0000"/>
              </w:rPr>
              <w:t xml:space="preserve">Kate can use </w:t>
            </w:r>
            <w:r>
              <w:rPr>
                <w:b/>
                <w:color w:val="FF0000"/>
              </w:rPr>
              <w:t>Paint Plus</w:t>
            </w:r>
            <w:r w:rsidRPr="00A6777E">
              <w:rPr>
                <w:b/>
                <w:color w:val="FF0000"/>
              </w:rPr>
              <w:t xml:space="preserve"> </w:t>
            </w:r>
            <w:r>
              <w:rPr>
                <w:b/>
                <w:color w:val="FF0000"/>
              </w:rPr>
              <w:t>for 38 full</w:t>
            </w:r>
            <w:r w:rsidRPr="00A6777E">
              <w:rPr>
                <w:b/>
                <w:color w:val="FF0000"/>
              </w:rPr>
              <w:t xml:space="preserve"> hours before going over budget. </w:t>
            </w:r>
            <w:r>
              <w:rPr>
                <w:b/>
                <w:color w:val="FF0000"/>
              </w:rPr>
              <w:t xml:space="preserve">She would have 3 hours of extra time beyond the estimate if she needs it. </w:t>
            </w:r>
          </w:p>
          <w:p w14:paraId="585EC7C3" w14:textId="77777777" w:rsidR="00AA2FF6" w:rsidRDefault="00AA2FF6" w:rsidP="00AA2FF6"/>
          <w:p w14:paraId="47226A44" w14:textId="77777777" w:rsidR="00AA2FF6" w:rsidRDefault="00AA2FF6" w:rsidP="00AA2FF6"/>
          <w:p w14:paraId="0E539829" w14:textId="77777777" w:rsidR="00A6777E" w:rsidRDefault="00A6777E" w:rsidP="00A6777E">
            <w:pPr>
              <w:rPr>
                <w:color w:val="FF0000"/>
              </w:rPr>
            </w:pPr>
            <w:r>
              <w:rPr>
                <w:color w:val="FF0000"/>
              </w:rPr>
              <w:t xml:space="preserve">Mark’s Painting:     </w:t>
            </w:r>
            <w:r w:rsidRPr="00E36285">
              <w:rPr>
                <w:color w:val="FF0000"/>
                <w:position w:val="-42"/>
              </w:rPr>
              <w:object w:dxaOrig="3019" w:dyaOrig="999" w14:anchorId="3071647E">
                <v:shape id="_x0000_i1028" type="#_x0000_t75" style="width:150.75pt;height:50.25pt" o:ole="">
                  <v:imagedata r:id="rId13" o:title=""/>
                </v:shape>
                <o:OLEObject Type="Embed" ProgID="Equation.DSMT4" ShapeID="_x0000_i1028" DrawAspect="Content" ObjectID="_1572090057" r:id="rId14"/>
              </w:object>
            </w:r>
            <w:r>
              <w:rPr>
                <w:color w:val="FF0000"/>
              </w:rPr>
              <w:t xml:space="preserve">  </w:t>
            </w:r>
          </w:p>
          <w:p w14:paraId="38010E20" w14:textId="77777777" w:rsidR="00A6777E" w:rsidRDefault="00A6777E" w:rsidP="00A6777E">
            <w:pPr>
              <w:rPr>
                <w:color w:val="FF0000"/>
              </w:rPr>
            </w:pPr>
          </w:p>
          <w:p w14:paraId="1B87A211" w14:textId="77777777" w:rsidR="00A6777E" w:rsidRDefault="00A6777E" w:rsidP="00A6777E">
            <w:r w:rsidRPr="00A6777E">
              <w:rPr>
                <w:b/>
                <w:color w:val="FF0000"/>
              </w:rPr>
              <w:t xml:space="preserve">Kate can use </w:t>
            </w:r>
            <w:r>
              <w:rPr>
                <w:b/>
                <w:color w:val="FF0000"/>
              </w:rPr>
              <w:t>Mark’s Painting</w:t>
            </w:r>
            <w:r w:rsidRPr="00A6777E">
              <w:rPr>
                <w:b/>
                <w:color w:val="FF0000"/>
              </w:rPr>
              <w:t xml:space="preserve"> </w:t>
            </w:r>
            <w:r>
              <w:rPr>
                <w:b/>
                <w:color w:val="FF0000"/>
              </w:rPr>
              <w:t>for 43 full</w:t>
            </w:r>
            <w:r w:rsidRPr="00A6777E">
              <w:rPr>
                <w:b/>
                <w:color w:val="FF0000"/>
              </w:rPr>
              <w:t xml:space="preserve"> hours before going over budget. </w:t>
            </w:r>
            <w:r>
              <w:rPr>
                <w:b/>
                <w:color w:val="FF0000"/>
              </w:rPr>
              <w:t xml:space="preserve">She would have 8 hours of extra time beyond the estimate if she needs it. </w:t>
            </w:r>
          </w:p>
          <w:p w14:paraId="3D6121BF" w14:textId="77777777" w:rsidR="00A6777E" w:rsidRDefault="00A6777E" w:rsidP="00AA2FF6"/>
          <w:p w14:paraId="52585F5F" w14:textId="77777777" w:rsidR="00AA2FF6" w:rsidRDefault="00AA2FF6" w:rsidP="00AA2FF6"/>
          <w:p w14:paraId="234FA830" w14:textId="77777777" w:rsidR="00AA2FF6" w:rsidRDefault="00AA2FF6" w:rsidP="00A210C9">
            <w:pPr>
              <w:pStyle w:val="ListParagraph"/>
              <w:numPr>
                <w:ilvl w:val="0"/>
                <w:numId w:val="7"/>
              </w:numPr>
            </w:pPr>
            <w:r>
              <w:t xml:space="preserve">Mark wants to join a golf club.  The table below shoes the cost to join and golf at the club.   </w:t>
            </w:r>
          </w:p>
          <w:p w14:paraId="41F409C3" w14:textId="39CF240A" w:rsidR="00AA2FF6" w:rsidRDefault="000A5AC3" w:rsidP="00AA2FF6">
            <w:r>
              <w:rPr>
                <w:noProof/>
              </w:rPr>
              <mc:AlternateContent>
                <mc:Choice Requires="wps">
                  <w:drawing>
                    <wp:anchor distT="0" distB="0" distL="114300" distR="114300" simplePos="0" relativeHeight="251661312" behindDoc="0" locked="0" layoutInCell="1" allowOverlap="1" wp14:anchorId="0928F611" wp14:editId="4DE3DE2C">
                      <wp:simplePos x="0" y="0"/>
                      <wp:positionH relativeFrom="column">
                        <wp:posOffset>1988820</wp:posOffset>
                      </wp:positionH>
                      <wp:positionV relativeFrom="paragraph">
                        <wp:posOffset>635</wp:posOffset>
                      </wp:positionV>
                      <wp:extent cx="1686560" cy="737870"/>
                      <wp:effectExtent l="26670" t="19685" r="20320" b="234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737870"/>
                              </a:xfrm>
                              <a:prstGeom prst="rect">
                                <a:avLst/>
                              </a:prstGeom>
                              <a:solidFill>
                                <a:srgbClr val="FFFFFF"/>
                              </a:solidFill>
                              <a:ln w="38100" cmpd="dbl">
                                <a:solidFill>
                                  <a:srgbClr val="000000"/>
                                </a:solidFill>
                                <a:miter lim="800000"/>
                                <a:headEnd/>
                                <a:tailEnd/>
                              </a:ln>
                            </wps:spPr>
                            <wps:txbx>
                              <w:txbxContent>
                                <w:p w14:paraId="17059F04" w14:textId="77777777" w:rsidR="003A2B79" w:rsidRPr="004A5E9E" w:rsidRDefault="003A2B79" w:rsidP="00AA2FF6">
                                  <w:pPr>
                                    <w:rPr>
                                      <w:sz w:val="8"/>
                                    </w:rPr>
                                  </w:pPr>
                                </w:p>
                                <w:p w14:paraId="4DB21F24" w14:textId="77777777" w:rsidR="003A2B79" w:rsidRPr="004A5E9E" w:rsidRDefault="003A2B79" w:rsidP="00AA2FF6">
                                  <w:pPr>
                                    <w:rPr>
                                      <w:sz w:val="32"/>
                                    </w:rPr>
                                  </w:pPr>
                                  <w:r w:rsidRPr="004A5E9E">
                                    <w:rPr>
                                      <w:sz w:val="32"/>
                                    </w:rPr>
                                    <w:t>Initial Fee:  $5000</w:t>
                                  </w:r>
                                </w:p>
                                <w:p w14:paraId="456174E1" w14:textId="77777777" w:rsidR="003A2B79" w:rsidRPr="004A5E9E" w:rsidRDefault="003A2B79" w:rsidP="00AA2FF6">
                                  <w:pPr>
                                    <w:rPr>
                                      <w:sz w:val="32"/>
                                    </w:rPr>
                                  </w:pPr>
                                </w:p>
                                <w:p w14:paraId="46CDBC8C" w14:textId="77777777" w:rsidR="003A2B79" w:rsidRPr="004A5E9E" w:rsidRDefault="003A2B79" w:rsidP="00AA2FF6">
                                  <w:pPr>
                                    <w:rPr>
                                      <w:sz w:val="32"/>
                                    </w:rPr>
                                  </w:pPr>
                                  <w:r w:rsidRPr="004A5E9E">
                                    <w:rPr>
                                      <w:sz w:val="32"/>
                                    </w:rPr>
                                    <w:t>Per Game Fee: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8F611" id="Text Box 4" o:spid="_x0000_s1028" type="#_x0000_t202" style="position:absolute;margin-left:156.6pt;margin-top:.05pt;width:132.8pt;height: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" strokeweight="3pt">
                      <v:stroke linestyle="thinThin"/>
                      <v:textbox>
                        <w:txbxContent>
                          <w:p w14:paraId="17059F04" w14:textId="77777777" w:rsidR="003A2B79" w:rsidRPr="004A5E9E" w:rsidRDefault="003A2B79" w:rsidP="00AA2FF6">
                            <w:pPr>
                              <w:rPr>
                                <w:sz w:val="8"/>
                              </w:rPr>
                            </w:pPr>
                          </w:p>
                          <w:p w14:paraId="4DB21F24" w14:textId="77777777" w:rsidR="003A2B79" w:rsidRPr="004A5E9E" w:rsidRDefault="003A2B79" w:rsidP="00AA2FF6">
                            <w:pPr>
                              <w:rPr>
                                <w:sz w:val="32"/>
                              </w:rPr>
                            </w:pPr>
                            <w:r w:rsidRPr="004A5E9E">
                              <w:rPr>
                                <w:sz w:val="32"/>
                              </w:rPr>
                              <w:t>Initial Fee:  $5000</w:t>
                            </w:r>
                          </w:p>
                          <w:p w14:paraId="456174E1" w14:textId="77777777" w:rsidR="003A2B79" w:rsidRPr="004A5E9E" w:rsidRDefault="003A2B79" w:rsidP="00AA2FF6">
                            <w:pPr>
                              <w:rPr>
                                <w:sz w:val="32"/>
                              </w:rPr>
                            </w:pPr>
                          </w:p>
                          <w:p w14:paraId="46CDBC8C" w14:textId="77777777" w:rsidR="003A2B79" w:rsidRPr="004A5E9E" w:rsidRDefault="003A2B79" w:rsidP="00AA2FF6">
                            <w:pPr>
                              <w:rPr>
                                <w:sz w:val="32"/>
                              </w:rPr>
                            </w:pPr>
                            <w:r w:rsidRPr="004A5E9E">
                              <w:rPr>
                                <w:sz w:val="32"/>
                              </w:rPr>
                              <w:t>Per Game Fee:  $45</w:t>
                            </w:r>
                          </w:p>
                        </w:txbxContent>
                      </v:textbox>
                    </v:shape>
                  </w:pict>
                </mc:Fallback>
              </mc:AlternateContent>
            </w:r>
          </w:p>
          <w:p w14:paraId="4A274CE4" w14:textId="77777777" w:rsidR="00AA2FF6" w:rsidRDefault="00AA2FF6" w:rsidP="00AA2FF6">
            <w:pPr>
              <w:pStyle w:val="ListParagraph"/>
              <w:tabs>
                <w:tab w:val="left" w:pos="4305"/>
              </w:tabs>
              <w:ind w:left="4110"/>
              <w:rPr>
                <w:szCs w:val="28"/>
              </w:rPr>
            </w:pPr>
          </w:p>
          <w:p w14:paraId="60BD9281" w14:textId="77777777" w:rsidR="00AA2FF6" w:rsidRDefault="00AA2FF6" w:rsidP="00AA2FF6">
            <w:pPr>
              <w:pStyle w:val="ListParagraph"/>
              <w:tabs>
                <w:tab w:val="left" w:pos="4305"/>
              </w:tabs>
              <w:ind w:left="4110"/>
              <w:rPr>
                <w:szCs w:val="28"/>
              </w:rPr>
            </w:pPr>
          </w:p>
          <w:p w14:paraId="63AA4A3C" w14:textId="77777777" w:rsidR="00AA2FF6" w:rsidRDefault="00AA2FF6" w:rsidP="00AA2FF6">
            <w:pPr>
              <w:pStyle w:val="ListParagraph"/>
              <w:tabs>
                <w:tab w:val="left" w:pos="4305"/>
              </w:tabs>
              <w:ind w:left="4110"/>
              <w:rPr>
                <w:szCs w:val="28"/>
              </w:rPr>
            </w:pPr>
          </w:p>
          <w:p w14:paraId="16EEC4CE" w14:textId="77777777" w:rsidR="00AA2FF6" w:rsidRDefault="00AA2FF6" w:rsidP="00AA2FF6">
            <w:pPr>
              <w:pStyle w:val="ListParagraph"/>
              <w:tabs>
                <w:tab w:val="left" w:pos="4305"/>
              </w:tabs>
              <w:ind w:left="4110"/>
              <w:rPr>
                <w:szCs w:val="28"/>
              </w:rPr>
            </w:pPr>
          </w:p>
          <w:p w14:paraId="6100C09E" w14:textId="77777777" w:rsidR="00AA2FF6" w:rsidRDefault="00AA2FF6" w:rsidP="00AA2FF6">
            <w:pPr>
              <w:pStyle w:val="ListParagraph"/>
              <w:tabs>
                <w:tab w:val="left" w:pos="4305"/>
              </w:tabs>
              <w:ind w:left="4110"/>
              <w:rPr>
                <w:szCs w:val="28"/>
              </w:rPr>
            </w:pPr>
          </w:p>
          <w:p w14:paraId="74EA468F" w14:textId="77777777" w:rsidR="00AA2FF6" w:rsidRDefault="00AA2FF6" w:rsidP="00AA2FF6">
            <w:pPr>
              <w:pStyle w:val="ListParagraph"/>
              <w:tabs>
                <w:tab w:val="left" w:pos="4305"/>
              </w:tabs>
              <w:ind w:left="4110"/>
              <w:rPr>
                <w:szCs w:val="28"/>
              </w:rPr>
            </w:pPr>
          </w:p>
          <w:p w14:paraId="5AA1E1FF" w14:textId="77777777" w:rsidR="00AA2FF6" w:rsidRPr="009372D0" w:rsidRDefault="00AA2FF6" w:rsidP="009372D0">
            <w:pPr>
              <w:pStyle w:val="ListParagraph"/>
              <w:numPr>
                <w:ilvl w:val="0"/>
                <w:numId w:val="9"/>
              </w:numPr>
              <w:tabs>
                <w:tab w:val="left" w:pos="4305"/>
              </w:tabs>
              <w:rPr>
                <w:szCs w:val="28"/>
              </w:rPr>
            </w:pPr>
            <w:r w:rsidRPr="009372D0">
              <w:rPr>
                <w:szCs w:val="28"/>
              </w:rPr>
              <w:t xml:space="preserve">Write an expression for his total cost if he plays </w:t>
            </w:r>
            <w:r w:rsidRPr="009372D0">
              <w:rPr>
                <w:i/>
                <w:szCs w:val="28"/>
              </w:rPr>
              <w:t>g</w:t>
            </w:r>
            <w:r w:rsidRPr="009372D0">
              <w:rPr>
                <w:szCs w:val="28"/>
              </w:rPr>
              <w:t xml:space="preserve"> games. </w:t>
            </w:r>
          </w:p>
          <w:p w14:paraId="0F67CBD5" w14:textId="77777777" w:rsidR="00AA2FF6" w:rsidRDefault="00AA2FF6" w:rsidP="00AA2FF6">
            <w:pPr>
              <w:pStyle w:val="ListParagraph"/>
              <w:tabs>
                <w:tab w:val="left" w:pos="4305"/>
              </w:tabs>
              <w:rPr>
                <w:szCs w:val="28"/>
              </w:rPr>
            </w:pPr>
          </w:p>
          <w:p w14:paraId="1C0355D7" w14:textId="77777777" w:rsidR="00AA2FF6" w:rsidRPr="005C2F16" w:rsidRDefault="005C2F16" w:rsidP="00AA2FF6">
            <w:pPr>
              <w:pStyle w:val="ListParagraph"/>
              <w:tabs>
                <w:tab w:val="left" w:pos="4305"/>
              </w:tabs>
              <w:rPr>
                <w:color w:val="FF0000"/>
                <w:szCs w:val="28"/>
              </w:rPr>
            </w:pPr>
            <w:r>
              <w:rPr>
                <w:color w:val="FF0000"/>
                <w:szCs w:val="28"/>
              </w:rPr>
              <w:t>5000 + 45</w:t>
            </w:r>
            <w:r>
              <w:rPr>
                <w:i/>
                <w:color w:val="FF0000"/>
                <w:szCs w:val="28"/>
              </w:rPr>
              <w:t>g</w:t>
            </w:r>
          </w:p>
          <w:p w14:paraId="4700DA11" w14:textId="77777777" w:rsidR="00AA2FF6" w:rsidRDefault="00AA2FF6" w:rsidP="00AA2FF6">
            <w:pPr>
              <w:pStyle w:val="ListParagraph"/>
              <w:tabs>
                <w:tab w:val="left" w:pos="4305"/>
              </w:tabs>
              <w:rPr>
                <w:szCs w:val="28"/>
              </w:rPr>
            </w:pPr>
          </w:p>
          <w:p w14:paraId="06BAAA87" w14:textId="77777777" w:rsidR="00AA2FF6" w:rsidRPr="009372D0" w:rsidRDefault="00AA2FF6" w:rsidP="009372D0">
            <w:pPr>
              <w:pStyle w:val="ListParagraph"/>
              <w:numPr>
                <w:ilvl w:val="0"/>
                <w:numId w:val="9"/>
              </w:numPr>
              <w:tabs>
                <w:tab w:val="left" w:pos="4305"/>
              </w:tabs>
              <w:rPr>
                <w:szCs w:val="28"/>
              </w:rPr>
            </w:pPr>
            <w:r w:rsidRPr="009372D0">
              <w:rPr>
                <w:szCs w:val="28"/>
              </w:rPr>
              <w:t>Mark checked his savings account to see how many games he could afford to play if he wants to</w:t>
            </w:r>
            <w:r w:rsidR="003A2B79">
              <w:rPr>
                <w:szCs w:val="28"/>
              </w:rPr>
              <w:t xml:space="preserve"> have</w:t>
            </w:r>
            <w:r w:rsidRPr="009372D0">
              <w:rPr>
                <w:szCs w:val="28"/>
              </w:rPr>
              <w:t xml:space="preserve"> at least $6,250 left in his savings at the end of the year.  Write an inequality and solve.  </w:t>
            </w:r>
            <w:r w:rsidR="00CC353F">
              <w:rPr>
                <w:szCs w:val="28"/>
              </w:rPr>
              <w:t xml:space="preserve">                                                     </w:t>
            </w:r>
            <w:r w:rsidR="00CC353F">
              <w:rPr>
                <w:color w:val="FF0000"/>
                <w:szCs w:val="28"/>
              </w:rPr>
              <w:t>Possible Solution Process</w:t>
            </w:r>
          </w:p>
          <w:p w14:paraId="422CA32F" w14:textId="6BA7B2B3" w:rsidR="00AA2FF6" w:rsidRPr="00665186" w:rsidRDefault="000A5AC3" w:rsidP="005C2F16">
            <w:pPr>
              <w:pStyle w:val="ListParagraph"/>
              <w:tabs>
                <w:tab w:val="left" w:pos="5325"/>
              </w:tabs>
              <w:rPr>
                <w:szCs w:val="28"/>
              </w:rPr>
            </w:pPr>
            <w:r>
              <w:rPr>
                <w:rFonts w:ascii="Comic Sans MS" w:hAnsi="Comic Sans MS"/>
                <w:b/>
                <w:i/>
                <w:noProof/>
                <w:sz w:val="28"/>
                <w:szCs w:val="28"/>
              </w:rPr>
              <mc:AlternateContent>
                <mc:Choice Requires="wps">
                  <w:drawing>
                    <wp:anchor distT="0" distB="0" distL="114300" distR="114300" simplePos="0" relativeHeight="251662336" behindDoc="0" locked="0" layoutInCell="1" allowOverlap="1" wp14:anchorId="037497D0" wp14:editId="50D738B7">
                      <wp:simplePos x="0" y="0"/>
                      <wp:positionH relativeFrom="column">
                        <wp:posOffset>160020</wp:posOffset>
                      </wp:positionH>
                      <wp:positionV relativeFrom="paragraph">
                        <wp:posOffset>22860</wp:posOffset>
                      </wp:positionV>
                      <wp:extent cx="2048510" cy="658495"/>
                      <wp:effectExtent l="26670" t="22860" r="20320" b="234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658495"/>
                              </a:xfrm>
                              <a:prstGeom prst="rect">
                                <a:avLst/>
                              </a:prstGeom>
                              <a:solidFill>
                                <a:srgbClr val="FFFFFF"/>
                              </a:solidFill>
                              <a:ln w="38100" cmpd="dbl">
                                <a:solidFill>
                                  <a:srgbClr val="000000"/>
                                </a:solidFill>
                                <a:miter lim="800000"/>
                                <a:headEnd/>
                                <a:tailEnd/>
                              </a:ln>
                            </wps:spPr>
                            <wps:txbx>
                              <w:txbxContent>
                                <w:p w14:paraId="3966D9E9" w14:textId="77777777" w:rsidR="003A2B79" w:rsidRPr="00665186" w:rsidRDefault="003A2B79" w:rsidP="00AA2FF6">
                                  <w:pPr>
                                    <w:jc w:val="center"/>
                                    <w:rPr>
                                      <w:sz w:val="180"/>
                                    </w:rPr>
                                  </w:pPr>
                                  <w:r w:rsidRPr="00665186">
                                    <w:rPr>
                                      <w:sz w:val="36"/>
                                    </w:rPr>
                                    <w:t>SAVINGS BANK</w:t>
                                  </w:r>
                                </w:p>
                                <w:p w14:paraId="39C28A59" w14:textId="77777777" w:rsidR="003A2B79" w:rsidRPr="00665186" w:rsidRDefault="003A2B79" w:rsidP="00AA2FF6">
                                  <w:pPr>
                                    <w:rPr>
                                      <w:sz w:val="20"/>
                                    </w:rPr>
                                  </w:pPr>
                                </w:p>
                                <w:p w14:paraId="774255D7" w14:textId="77777777" w:rsidR="003A2B79" w:rsidRPr="004A5E9E" w:rsidRDefault="003A2B79" w:rsidP="00AA2FF6">
                                  <w:pPr>
                                    <w:rPr>
                                      <w:sz w:val="32"/>
                                    </w:rPr>
                                  </w:pPr>
                                  <w:r>
                                    <w:rPr>
                                      <w:sz w:val="32"/>
                                    </w:rPr>
                                    <w:t>Total Savings:  $13, 410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497D0" id="Text Box 5" o:spid="_x0000_s1029" type="#_x0000_t202" style="position:absolute;left:0;text-align:left;margin-left:12.6pt;margin-top:1.8pt;width:161.3pt;height: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" strokeweight="3pt">
                      <v:stroke linestyle="thinThin"/>
                      <v:textbox>
                        <w:txbxContent>
                          <w:p w14:paraId="3966D9E9" w14:textId="77777777" w:rsidR="003A2B79" w:rsidRPr="00665186" w:rsidRDefault="003A2B79" w:rsidP="00AA2FF6">
                            <w:pPr>
                              <w:jc w:val="center"/>
                              <w:rPr>
                                <w:sz w:val="180"/>
                              </w:rPr>
                            </w:pPr>
                            <w:r w:rsidRPr="00665186">
                              <w:rPr>
                                <w:sz w:val="36"/>
                              </w:rPr>
                              <w:t>SAVINGS BANK</w:t>
                            </w:r>
                          </w:p>
                          <w:p w14:paraId="39C28A59" w14:textId="77777777" w:rsidR="003A2B79" w:rsidRPr="00665186" w:rsidRDefault="003A2B79" w:rsidP="00AA2FF6">
                            <w:pPr>
                              <w:rPr>
                                <w:sz w:val="20"/>
                              </w:rPr>
                            </w:pPr>
                          </w:p>
                          <w:p w14:paraId="774255D7" w14:textId="77777777" w:rsidR="003A2B79" w:rsidRPr="004A5E9E" w:rsidRDefault="003A2B79" w:rsidP="00AA2FF6">
                            <w:pPr>
                              <w:rPr>
                                <w:sz w:val="32"/>
                              </w:rPr>
                            </w:pPr>
                            <w:r>
                              <w:rPr>
                                <w:sz w:val="32"/>
                              </w:rPr>
                              <w:t>Total Savings:  $13, 410</w:t>
                            </w:r>
                          </w:p>
                        </w:txbxContent>
                      </v:textbox>
                    </v:shape>
                  </w:pict>
                </mc:Fallback>
              </mc:AlternateContent>
            </w:r>
            <w:r w:rsidR="005C2F16">
              <w:rPr>
                <w:szCs w:val="28"/>
              </w:rPr>
              <w:tab/>
            </w:r>
            <w:r w:rsidR="00CC353F" w:rsidRPr="00B95A2E">
              <w:rPr>
                <w:color w:val="FF0000"/>
                <w:position w:val="-62"/>
              </w:rPr>
              <w:object w:dxaOrig="3140" w:dyaOrig="1359" w14:anchorId="2AF0AB6E">
                <v:shape id="_x0000_i1029" type="#_x0000_t75" style="width:156.75pt;height:68.25pt" o:ole="">
                  <v:imagedata r:id="rId15" o:title=""/>
                </v:shape>
                <o:OLEObject Type="Embed" ProgID="Equation.DSMT4" ShapeID="_x0000_i1029" DrawAspect="Content" ObjectID="_1572090058" r:id="rId16"/>
              </w:object>
            </w:r>
          </w:p>
          <w:p w14:paraId="457D0702" w14:textId="77777777" w:rsidR="00AA2FF6" w:rsidRDefault="00803552" w:rsidP="00803552">
            <w:pPr>
              <w:tabs>
                <w:tab w:val="left" w:pos="3765"/>
              </w:tabs>
              <w:rPr>
                <w:rFonts w:ascii="Comic Sans MS" w:hAnsi="Comic Sans MS"/>
                <w:sz w:val="28"/>
                <w:szCs w:val="28"/>
              </w:rPr>
            </w:pPr>
            <w:r w:rsidRPr="00803552">
              <w:rPr>
                <w:rFonts w:ascii="Comic Sans MS" w:hAnsi="Comic Sans MS"/>
                <w:color w:val="FF0000"/>
                <w:sz w:val="28"/>
                <w:szCs w:val="28"/>
              </w:rPr>
              <w:t xml:space="preserve">                                                             </w:t>
            </w:r>
            <w:r w:rsidRPr="00803552">
              <w:rPr>
                <w:color w:val="FF0000"/>
                <w:szCs w:val="28"/>
              </w:rPr>
              <w:t xml:space="preserve">Mark can play 48 games or fewer. </w:t>
            </w:r>
          </w:p>
          <w:p w14:paraId="6882B5C2" w14:textId="77777777" w:rsidR="00AA2FF6" w:rsidRDefault="00AA2FF6" w:rsidP="00AA2FF6">
            <w:pPr>
              <w:tabs>
                <w:tab w:val="left" w:pos="3940"/>
              </w:tabs>
              <w:rPr>
                <w:rFonts w:ascii="Comic Sans MS" w:hAnsi="Comic Sans MS"/>
                <w:sz w:val="28"/>
                <w:szCs w:val="28"/>
              </w:rPr>
            </w:pPr>
          </w:p>
          <w:tbl>
            <w:tblPr>
              <w:tblStyle w:val="TableGrid"/>
              <w:tblW w:w="0" w:type="auto"/>
              <w:tblLook w:val="04A0" w:firstRow="1" w:lastRow="0" w:firstColumn="1" w:lastColumn="0" w:noHBand="0" w:noVBand="1"/>
            </w:tblPr>
            <w:tblGrid>
              <w:gridCol w:w="2734"/>
              <w:gridCol w:w="2734"/>
              <w:gridCol w:w="2733"/>
              <w:gridCol w:w="2733"/>
            </w:tblGrid>
            <w:tr w:rsidR="00A938BC" w:rsidRPr="00D87EC3" w14:paraId="5EF3E0E5" w14:textId="77777777" w:rsidTr="00C3768C">
              <w:tc>
                <w:tcPr>
                  <w:tcW w:w="2734" w:type="dxa"/>
                </w:tcPr>
                <w:p w14:paraId="7983D21A" w14:textId="77777777" w:rsidR="00A938BC" w:rsidRPr="00D87EC3" w:rsidRDefault="00A938BC" w:rsidP="000A5AC3">
                  <w:pPr>
                    <w:framePr w:hSpace="180" w:wrap="around" w:hAnchor="page" w:x="649" w:y="-700"/>
                    <w:rPr>
                      <w:sz w:val="22"/>
                    </w:rPr>
                  </w:pPr>
                  <w:r w:rsidRPr="00D87EC3">
                    <w:rPr>
                      <w:sz w:val="22"/>
                    </w:rPr>
                    <w:t>4</w:t>
                  </w:r>
                </w:p>
              </w:tc>
              <w:tc>
                <w:tcPr>
                  <w:tcW w:w="2734" w:type="dxa"/>
                </w:tcPr>
                <w:p w14:paraId="51202E99" w14:textId="77777777" w:rsidR="00A938BC" w:rsidRPr="00D87EC3" w:rsidRDefault="00A938BC" w:rsidP="000A5AC3">
                  <w:pPr>
                    <w:framePr w:hSpace="180" w:wrap="around" w:hAnchor="page" w:x="649" w:y="-700"/>
                    <w:rPr>
                      <w:sz w:val="22"/>
                    </w:rPr>
                  </w:pPr>
                  <w:r w:rsidRPr="00D87EC3">
                    <w:rPr>
                      <w:sz w:val="22"/>
                    </w:rPr>
                    <w:t>3</w:t>
                  </w:r>
                </w:p>
              </w:tc>
              <w:tc>
                <w:tcPr>
                  <w:tcW w:w="2733" w:type="dxa"/>
                </w:tcPr>
                <w:p w14:paraId="5AA886DC" w14:textId="77777777" w:rsidR="00A938BC" w:rsidRPr="00D87EC3" w:rsidRDefault="00A938BC" w:rsidP="000A5AC3">
                  <w:pPr>
                    <w:framePr w:hSpace="180" w:wrap="around" w:hAnchor="page" w:x="649" w:y="-700"/>
                    <w:rPr>
                      <w:sz w:val="22"/>
                    </w:rPr>
                  </w:pPr>
                  <w:r w:rsidRPr="00D87EC3">
                    <w:rPr>
                      <w:sz w:val="22"/>
                    </w:rPr>
                    <w:t>2</w:t>
                  </w:r>
                </w:p>
              </w:tc>
              <w:tc>
                <w:tcPr>
                  <w:tcW w:w="2733" w:type="dxa"/>
                </w:tcPr>
                <w:p w14:paraId="0E4A999D" w14:textId="77777777" w:rsidR="00A938BC" w:rsidRPr="00D87EC3" w:rsidRDefault="00A938BC" w:rsidP="000A5AC3">
                  <w:pPr>
                    <w:framePr w:hSpace="180" w:wrap="around" w:hAnchor="page" w:x="649" w:y="-700"/>
                    <w:rPr>
                      <w:sz w:val="22"/>
                    </w:rPr>
                  </w:pPr>
                  <w:r w:rsidRPr="00D87EC3">
                    <w:rPr>
                      <w:sz w:val="22"/>
                    </w:rPr>
                    <w:t>1</w:t>
                  </w:r>
                </w:p>
              </w:tc>
            </w:tr>
            <w:tr w:rsidR="00A938BC" w:rsidRPr="00D87EC3" w14:paraId="1FB8AAC1" w14:textId="77777777" w:rsidTr="00C3768C">
              <w:tc>
                <w:tcPr>
                  <w:tcW w:w="2734" w:type="dxa"/>
                </w:tcPr>
                <w:p w14:paraId="4D078842" w14:textId="77777777" w:rsidR="00A938BC" w:rsidRPr="00D87EC3" w:rsidRDefault="00A938BC" w:rsidP="000A5AC3">
                  <w:pPr>
                    <w:framePr w:hSpace="180" w:wrap="around" w:hAnchor="page" w:x="649" w:y="-700"/>
                    <w:rPr>
                      <w:sz w:val="22"/>
                    </w:rPr>
                  </w:pPr>
                  <w:r w:rsidRPr="00D87EC3">
                    <w:rPr>
                      <w:sz w:val="22"/>
                    </w:rPr>
                    <w:t xml:space="preserve">•Student demonstrates complete understanding of the mathematical concepts. </w:t>
                  </w:r>
                </w:p>
                <w:p w14:paraId="3503285D" w14:textId="77777777" w:rsidR="00A938BC" w:rsidRPr="00D87EC3" w:rsidRDefault="00A938BC" w:rsidP="000A5AC3">
                  <w:pPr>
                    <w:framePr w:hSpace="180" w:wrap="around" w:hAnchor="page" w:x="649" w:y="-700"/>
                    <w:rPr>
                      <w:sz w:val="22"/>
                    </w:rPr>
                  </w:pPr>
                  <w:r w:rsidRPr="00D87EC3">
                    <w:rPr>
                      <w:sz w:val="22"/>
                    </w:rPr>
                    <w:t>•The solutions completely address all mathematical concepts presented in the task.</w:t>
                  </w:r>
                </w:p>
                <w:p w14:paraId="55305033" w14:textId="77777777" w:rsidR="00A938BC" w:rsidRPr="00D87EC3" w:rsidRDefault="00A938BC" w:rsidP="000A5AC3">
                  <w:pPr>
                    <w:framePr w:hSpace="180" w:wrap="around" w:hAnchor="page" w:x="649" w:y="-700"/>
                    <w:rPr>
                      <w:sz w:val="22"/>
                    </w:rPr>
                  </w:pPr>
                  <w:r w:rsidRPr="00D87EC3">
                    <w:rPr>
                      <w:sz w:val="22"/>
                    </w:rPr>
                    <w:lastRenderedPageBreak/>
                    <w:t>•Where required, there is a clear, proficient explanation of the solution.</w:t>
                  </w:r>
                </w:p>
              </w:tc>
              <w:tc>
                <w:tcPr>
                  <w:tcW w:w="2734" w:type="dxa"/>
                </w:tcPr>
                <w:p w14:paraId="39819B41" w14:textId="77777777" w:rsidR="00A938BC" w:rsidRPr="00D87EC3" w:rsidRDefault="00A938BC" w:rsidP="000A5AC3">
                  <w:pPr>
                    <w:framePr w:hSpace="180" w:wrap="around" w:hAnchor="page" w:x="649" w:y="-700"/>
                    <w:rPr>
                      <w:sz w:val="22"/>
                    </w:rPr>
                  </w:pPr>
                  <w:r w:rsidRPr="00D87EC3">
                    <w:rPr>
                      <w:sz w:val="22"/>
                    </w:rPr>
                    <w:lastRenderedPageBreak/>
                    <w:t xml:space="preserve">•Student demonstrates nearly complete understanding of mathematical concepts. </w:t>
                  </w:r>
                </w:p>
                <w:p w14:paraId="3C2DE794" w14:textId="77777777" w:rsidR="00A938BC" w:rsidRPr="00D87EC3" w:rsidRDefault="00A938BC" w:rsidP="000A5AC3">
                  <w:pPr>
                    <w:framePr w:hSpace="180" w:wrap="around" w:hAnchor="page" w:x="649" w:y="-700"/>
                    <w:rPr>
                      <w:sz w:val="22"/>
                    </w:rPr>
                  </w:pPr>
                  <w:r w:rsidRPr="00D87EC3">
                    <w:rPr>
                      <w:sz w:val="22"/>
                    </w:rPr>
                    <w:t>•The solutions address almost all of the mathematical concepts presented in the task. Minor errors may exist.</w:t>
                  </w:r>
                </w:p>
                <w:p w14:paraId="4819DFDF" w14:textId="77777777" w:rsidR="00A938BC" w:rsidRPr="00D87EC3" w:rsidRDefault="00A938BC" w:rsidP="000A5AC3">
                  <w:pPr>
                    <w:framePr w:hSpace="180" w:wrap="around" w:hAnchor="page" w:x="649" w:y="-700"/>
                    <w:rPr>
                      <w:sz w:val="22"/>
                    </w:rPr>
                  </w:pPr>
                  <w:r w:rsidRPr="00D87EC3">
                    <w:rPr>
                      <w:sz w:val="22"/>
                    </w:rPr>
                    <w:lastRenderedPageBreak/>
                    <w:t>•Where required, there is a clear, explanation of the solution.</w:t>
                  </w:r>
                </w:p>
              </w:tc>
              <w:tc>
                <w:tcPr>
                  <w:tcW w:w="2733" w:type="dxa"/>
                </w:tcPr>
                <w:p w14:paraId="23AE5650" w14:textId="77777777" w:rsidR="00A938BC" w:rsidRPr="00D87EC3" w:rsidRDefault="00A938BC" w:rsidP="000A5AC3">
                  <w:pPr>
                    <w:framePr w:hSpace="180" w:wrap="around" w:hAnchor="page" w:x="649" w:y="-700"/>
                    <w:rPr>
                      <w:sz w:val="22"/>
                    </w:rPr>
                  </w:pPr>
                  <w:r w:rsidRPr="00D87EC3">
                    <w:rPr>
                      <w:sz w:val="22"/>
                    </w:rPr>
                    <w:lastRenderedPageBreak/>
                    <w:t xml:space="preserve">•Student demonstrates a vague understanding of the mathematical concepts. </w:t>
                  </w:r>
                </w:p>
                <w:p w14:paraId="72320EE8" w14:textId="77777777" w:rsidR="00A938BC" w:rsidRPr="00D87EC3" w:rsidRDefault="00A938BC" w:rsidP="000A5AC3">
                  <w:pPr>
                    <w:framePr w:hSpace="180" w:wrap="around" w:hAnchor="page" w:x="649" w:y="-700"/>
                    <w:rPr>
                      <w:sz w:val="22"/>
                    </w:rPr>
                  </w:pPr>
                  <w:r w:rsidRPr="00D87EC3">
                    <w:rPr>
                      <w:sz w:val="22"/>
                    </w:rPr>
                    <w:t>•The solutions address some, but not all the mathematical concepts presented in the task.</w:t>
                  </w:r>
                </w:p>
                <w:p w14:paraId="0572BDF1" w14:textId="77777777" w:rsidR="00A938BC" w:rsidRPr="00D87EC3" w:rsidRDefault="00A938BC" w:rsidP="000A5AC3">
                  <w:pPr>
                    <w:framePr w:hSpace="180" w:wrap="around" w:hAnchor="page" w:x="649" w:y="-700"/>
                    <w:rPr>
                      <w:sz w:val="22"/>
                    </w:rPr>
                  </w:pPr>
                  <w:r w:rsidRPr="00D87EC3">
                    <w:rPr>
                      <w:sz w:val="22"/>
                    </w:rPr>
                    <w:lastRenderedPageBreak/>
                    <w:t xml:space="preserve">•Where required, explanations are incomplete or not clear.  </w:t>
                  </w:r>
                </w:p>
              </w:tc>
              <w:tc>
                <w:tcPr>
                  <w:tcW w:w="2733" w:type="dxa"/>
                </w:tcPr>
                <w:p w14:paraId="1DED6A25" w14:textId="77777777" w:rsidR="00A938BC" w:rsidRPr="00D87EC3" w:rsidRDefault="00A938BC" w:rsidP="000A5AC3">
                  <w:pPr>
                    <w:framePr w:hSpace="180" w:wrap="around" w:hAnchor="page" w:x="649" w:y="-700"/>
                    <w:rPr>
                      <w:sz w:val="22"/>
                    </w:rPr>
                  </w:pPr>
                  <w:r w:rsidRPr="00D87EC3">
                    <w:rPr>
                      <w:sz w:val="22"/>
                    </w:rPr>
                    <w:lastRenderedPageBreak/>
                    <w:t>•Student demonstrates limited or no understanding of the mathematical concepts.</w:t>
                  </w:r>
                </w:p>
                <w:p w14:paraId="380DCBA2" w14:textId="77777777" w:rsidR="00A938BC" w:rsidRPr="00D87EC3" w:rsidRDefault="00A938BC" w:rsidP="000A5AC3">
                  <w:pPr>
                    <w:framePr w:hSpace="180" w:wrap="around" w:hAnchor="page" w:x="649" w:y="-700"/>
                    <w:rPr>
                      <w:sz w:val="22"/>
                    </w:rPr>
                  </w:pPr>
                  <w:r w:rsidRPr="00D87EC3">
                    <w:rPr>
                      <w:sz w:val="22"/>
                    </w:rPr>
                    <w:t xml:space="preserve">•The solutions do not address any of the mathematical concepts in the task.   </w:t>
                  </w:r>
                </w:p>
                <w:p w14:paraId="0449D68E" w14:textId="77777777" w:rsidR="00A938BC" w:rsidRPr="00D87EC3" w:rsidRDefault="00A938BC" w:rsidP="000A5AC3">
                  <w:pPr>
                    <w:framePr w:hSpace="180" w:wrap="around" w:hAnchor="page" w:x="649" w:y="-700"/>
                    <w:rPr>
                      <w:sz w:val="22"/>
                    </w:rPr>
                  </w:pPr>
                  <w:r w:rsidRPr="00D87EC3">
                    <w:rPr>
                      <w:sz w:val="22"/>
                    </w:rPr>
                    <w:lastRenderedPageBreak/>
                    <w:t>•There is no explanation of the solution.</w:t>
                  </w:r>
                </w:p>
              </w:tc>
            </w:tr>
          </w:tbl>
          <w:p w14:paraId="0A7B6530" w14:textId="77777777" w:rsidR="00213599" w:rsidRPr="00213599" w:rsidRDefault="00213599" w:rsidP="00213599">
            <w:pPr>
              <w:rPr>
                <w:rFonts w:ascii="Comic Sans MS" w:hAnsi="Comic Sans MS"/>
                <w:sz w:val="28"/>
                <w:szCs w:val="28"/>
              </w:rPr>
            </w:pPr>
          </w:p>
        </w:tc>
      </w:tr>
      <w:tr w:rsidR="00701F3E" w:rsidRPr="00213599" w14:paraId="0C814769" w14:textId="77777777" w:rsidTr="00213599">
        <w:trPr>
          <w:trHeight w:val="90"/>
        </w:trPr>
        <w:tc>
          <w:tcPr>
            <w:tcW w:w="11160" w:type="dxa"/>
          </w:tcPr>
          <w:p w14:paraId="179D8230" w14:textId="77777777" w:rsidR="00701F3E" w:rsidRDefault="00701F3E" w:rsidP="00213599">
            <w:pPr>
              <w:rPr>
                <w:rFonts w:ascii="Comic Sans MS" w:hAnsi="Comic Sans MS"/>
                <w:b/>
                <w:i/>
                <w:sz w:val="28"/>
                <w:szCs w:val="28"/>
              </w:rPr>
            </w:pPr>
            <w:r>
              <w:rPr>
                <w:rFonts w:ascii="Comic Sans MS" w:hAnsi="Comic Sans MS"/>
                <w:b/>
                <w:i/>
                <w:sz w:val="28"/>
                <w:szCs w:val="28"/>
              </w:rPr>
              <w:lastRenderedPageBreak/>
              <w:t>Source(s):</w:t>
            </w:r>
          </w:p>
          <w:p w14:paraId="10982549" w14:textId="77777777" w:rsidR="00A938BC" w:rsidRPr="00A938BC" w:rsidRDefault="00A938BC" w:rsidP="00213599">
            <w:pPr>
              <w:rPr>
                <w:rFonts w:ascii="Comic Sans MS" w:hAnsi="Comic Sans MS"/>
                <w:sz w:val="28"/>
                <w:szCs w:val="28"/>
              </w:rPr>
            </w:pPr>
            <w:r w:rsidRPr="00A938BC">
              <w:rPr>
                <w:rFonts w:ascii="Comic Sans MS" w:hAnsi="Comic Sans MS"/>
                <w:sz w:val="28"/>
                <w:szCs w:val="28"/>
              </w:rPr>
              <w:t xml:space="preserve">Adapted from: </w:t>
            </w:r>
          </w:p>
          <w:p w14:paraId="37DB1DB0" w14:textId="77777777" w:rsidR="00A938BC" w:rsidRPr="00326985" w:rsidRDefault="00A52AB3" w:rsidP="00A938BC">
            <w:pPr>
              <w:rPr>
                <w:rFonts w:ascii="Comic Sans MS" w:hAnsi="Comic Sans MS"/>
                <w:sz w:val="28"/>
                <w:szCs w:val="28"/>
              </w:rPr>
            </w:pPr>
            <w:hyperlink r:id="rId17" w:history="1">
              <w:r w:rsidR="00A938BC" w:rsidRPr="00BF050C">
                <w:rPr>
                  <w:rStyle w:val="Hyperlink"/>
                </w:rPr>
                <w:t>http://tncore.org/sites/www/Uploads/MathTasks_9.13/7thGradeTaskArc.pdf</w:t>
              </w:r>
            </w:hyperlink>
          </w:p>
          <w:p w14:paraId="6C0EBD4E" w14:textId="77777777" w:rsidR="00701F3E" w:rsidRPr="00701F3E" w:rsidRDefault="00701F3E" w:rsidP="00213599">
            <w:pPr>
              <w:rPr>
                <w:rFonts w:ascii="Comic Sans MS" w:hAnsi="Comic Sans MS"/>
                <w:b/>
                <w:i/>
                <w:sz w:val="28"/>
                <w:szCs w:val="28"/>
              </w:rPr>
            </w:pPr>
          </w:p>
        </w:tc>
      </w:tr>
    </w:tbl>
    <w:p w14:paraId="569D342D" w14:textId="77777777" w:rsidR="00213599" w:rsidRDefault="00213599"/>
    <w:sectPr w:rsidR="00213599" w:rsidSect="006A3A19">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6DB45" w14:textId="77777777" w:rsidR="00A52AB3" w:rsidRDefault="00A52AB3" w:rsidP="00701F3E">
      <w:r>
        <w:separator/>
      </w:r>
    </w:p>
  </w:endnote>
  <w:endnote w:type="continuationSeparator" w:id="0">
    <w:p w14:paraId="2AB768FA" w14:textId="77777777" w:rsidR="00A52AB3" w:rsidRDefault="00A52AB3" w:rsidP="0070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9DB29" w14:textId="77777777" w:rsidR="003A2B79" w:rsidRDefault="003A2B79" w:rsidP="00701F3E">
    <w:pPr>
      <w:pStyle w:val="Footer"/>
      <w:pBdr>
        <w:top w:val="thinThickSmallGap" w:sz="24" w:space="1" w:color="622423"/>
      </w:pBdr>
      <w:jc w:val="center"/>
    </w:pPr>
    <w:r>
      <w:t>Wake County Public Schools</w:t>
    </w:r>
  </w:p>
  <w:p w14:paraId="4FE9A4A9" w14:textId="77777777" w:rsidR="003A2B79" w:rsidRPr="00F850EC" w:rsidRDefault="003A2B79" w:rsidP="00701F3E">
    <w:pPr>
      <w:pStyle w:val="Footer"/>
      <w:pBdr>
        <w:top w:val="thinThickSmallGap" w:sz="24" w:space="1" w:color="622423"/>
      </w:pBdr>
      <w:jc w:val="center"/>
      <w:rPr>
        <w:rFonts w:ascii="Cambria" w:hAnsi="Cambria"/>
      </w:rPr>
    </w:pPr>
    <w:r>
      <w:t>June 2015</w:t>
    </w:r>
  </w:p>
  <w:p w14:paraId="515ECF78" w14:textId="77777777" w:rsidR="003A2B79" w:rsidRDefault="003A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6B41D" w14:textId="77777777" w:rsidR="00A52AB3" w:rsidRDefault="00A52AB3" w:rsidP="00701F3E">
      <w:r>
        <w:separator/>
      </w:r>
    </w:p>
  </w:footnote>
  <w:footnote w:type="continuationSeparator" w:id="0">
    <w:p w14:paraId="149AD2AE" w14:textId="77777777" w:rsidR="00A52AB3" w:rsidRDefault="00A52AB3" w:rsidP="0070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46E"/>
    <w:multiLevelType w:val="hybridMultilevel"/>
    <w:tmpl w:val="F258A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C7DD2"/>
    <w:multiLevelType w:val="hybridMultilevel"/>
    <w:tmpl w:val="95D0F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4C4E"/>
    <w:multiLevelType w:val="hybridMultilevel"/>
    <w:tmpl w:val="DC22C174"/>
    <w:lvl w:ilvl="0" w:tplc="B06805AC">
      <w:start w:val="1"/>
      <w:numFmt w:val="lowerLetter"/>
      <w:lvlText w:val="%1."/>
      <w:lvlJc w:val="left"/>
      <w:pPr>
        <w:ind w:left="4110" w:hanging="360"/>
      </w:pPr>
      <w:rPr>
        <w:rFonts w:hint="default"/>
      </w:rPr>
    </w:lvl>
    <w:lvl w:ilvl="1" w:tplc="04090019" w:tentative="1">
      <w:start w:val="1"/>
      <w:numFmt w:val="lowerLetter"/>
      <w:lvlText w:val="%2."/>
      <w:lvlJc w:val="left"/>
      <w:pPr>
        <w:ind w:left="4830" w:hanging="360"/>
      </w:pPr>
    </w:lvl>
    <w:lvl w:ilvl="2" w:tplc="0409001B" w:tentative="1">
      <w:start w:val="1"/>
      <w:numFmt w:val="lowerRoman"/>
      <w:lvlText w:val="%3."/>
      <w:lvlJc w:val="right"/>
      <w:pPr>
        <w:ind w:left="5550" w:hanging="180"/>
      </w:pPr>
    </w:lvl>
    <w:lvl w:ilvl="3" w:tplc="0409000F" w:tentative="1">
      <w:start w:val="1"/>
      <w:numFmt w:val="decimal"/>
      <w:lvlText w:val="%4."/>
      <w:lvlJc w:val="left"/>
      <w:pPr>
        <w:ind w:left="6270" w:hanging="360"/>
      </w:pPr>
    </w:lvl>
    <w:lvl w:ilvl="4" w:tplc="04090019" w:tentative="1">
      <w:start w:val="1"/>
      <w:numFmt w:val="lowerLetter"/>
      <w:lvlText w:val="%5."/>
      <w:lvlJc w:val="left"/>
      <w:pPr>
        <w:ind w:left="6990" w:hanging="360"/>
      </w:pPr>
    </w:lvl>
    <w:lvl w:ilvl="5" w:tplc="0409001B" w:tentative="1">
      <w:start w:val="1"/>
      <w:numFmt w:val="lowerRoman"/>
      <w:lvlText w:val="%6."/>
      <w:lvlJc w:val="right"/>
      <w:pPr>
        <w:ind w:left="7710" w:hanging="180"/>
      </w:pPr>
    </w:lvl>
    <w:lvl w:ilvl="6" w:tplc="0409000F" w:tentative="1">
      <w:start w:val="1"/>
      <w:numFmt w:val="decimal"/>
      <w:lvlText w:val="%7."/>
      <w:lvlJc w:val="left"/>
      <w:pPr>
        <w:ind w:left="8430" w:hanging="360"/>
      </w:pPr>
    </w:lvl>
    <w:lvl w:ilvl="7" w:tplc="04090019" w:tentative="1">
      <w:start w:val="1"/>
      <w:numFmt w:val="lowerLetter"/>
      <w:lvlText w:val="%8."/>
      <w:lvlJc w:val="left"/>
      <w:pPr>
        <w:ind w:left="9150" w:hanging="360"/>
      </w:pPr>
    </w:lvl>
    <w:lvl w:ilvl="8" w:tplc="0409001B" w:tentative="1">
      <w:start w:val="1"/>
      <w:numFmt w:val="lowerRoman"/>
      <w:lvlText w:val="%9."/>
      <w:lvlJc w:val="right"/>
      <w:pPr>
        <w:ind w:left="9870" w:hanging="180"/>
      </w:pPr>
    </w:lvl>
  </w:abstractNum>
  <w:abstractNum w:abstractNumId="3" w15:restartNumberingAfterBreak="0">
    <w:nsid w:val="2D4573B4"/>
    <w:multiLevelType w:val="hybridMultilevel"/>
    <w:tmpl w:val="3D601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E7842"/>
    <w:multiLevelType w:val="hybridMultilevel"/>
    <w:tmpl w:val="0A081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047FA"/>
    <w:multiLevelType w:val="hybridMultilevel"/>
    <w:tmpl w:val="EC80A3F0"/>
    <w:lvl w:ilvl="0" w:tplc="18A854BA">
      <w:start w:val="1"/>
      <w:numFmt w:val="lowerLetter"/>
      <w:lvlText w:val="%1."/>
      <w:lvlJc w:val="left"/>
      <w:pPr>
        <w:ind w:left="4665" w:hanging="360"/>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6" w15:restartNumberingAfterBreak="0">
    <w:nsid w:val="4C535936"/>
    <w:multiLevelType w:val="hybridMultilevel"/>
    <w:tmpl w:val="CE844CCC"/>
    <w:lvl w:ilvl="0" w:tplc="CEAE74C2">
      <w:start w:val="1"/>
      <w:numFmt w:val="lowerLetter"/>
      <w:lvlText w:val="%1."/>
      <w:lvlJc w:val="left"/>
      <w:pPr>
        <w:ind w:left="4665" w:hanging="360"/>
      </w:pPr>
      <w:rPr>
        <w:rFonts w:hint="default"/>
      </w:r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7" w15:restartNumberingAfterBreak="0">
    <w:nsid w:val="714B26E8"/>
    <w:multiLevelType w:val="hybridMultilevel"/>
    <w:tmpl w:val="5738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427F6"/>
    <w:multiLevelType w:val="hybridMultilevel"/>
    <w:tmpl w:val="1522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9"/>
    <w:rsid w:val="000A5AC3"/>
    <w:rsid w:val="000A5DEC"/>
    <w:rsid w:val="001578B1"/>
    <w:rsid w:val="00213599"/>
    <w:rsid w:val="002911FB"/>
    <w:rsid w:val="002E5CB0"/>
    <w:rsid w:val="00302219"/>
    <w:rsid w:val="003A2B79"/>
    <w:rsid w:val="003E68E1"/>
    <w:rsid w:val="004A5E9E"/>
    <w:rsid w:val="004D0903"/>
    <w:rsid w:val="005C0554"/>
    <w:rsid w:val="005C2F16"/>
    <w:rsid w:val="006115CD"/>
    <w:rsid w:val="00612432"/>
    <w:rsid w:val="00665186"/>
    <w:rsid w:val="006A3A19"/>
    <w:rsid w:val="00701F3E"/>
    <w:rsid w:val="00803552"/>
    <w:rsid w:val="00817128"/>
    <w:rsid w:val="008475D2"/>
    <w:rsid w:val="00902B00"/>
    <w:rsid w:val="009372D0"/>
    <w:rsid w:val="00973DBC"/>
    <w:rsid w:val="009F6DB8"/>
    <w:rsid w:val="00A112BE"/>
    <w:rsid w:val="00A210C9"/>
    <w:rsid w:val="00A42572"/>
    <w:rsid w:val="00A52AB3"/>
    <w:rsid w:val="00A6777E"/>
    <w:rsid w:val="00A938BC"/>
    <w:rsid w:val="00AA2FF6"/>
    <w:rsid w:val="00AA791A"/>
    <w:rsid w:val="00AF3383"/>
    <w:rsid w:val="00B95A2E"/>
    <w:rsid w:val="00C3768C"/>
    <w:rsid w:val="00C90632"/>
    <w:rsid w:val="00CC353F"/>
    <w:rsid w:val="00E36285"/>
    <w:rsid w:val="00E702DC"/>
    <w:rsid w:val="00EE6C75"/>
    <w:rsid w:val="00F92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8BB97"/>
  <w15:docId w15:val="{D098B8E7-C04B-4541-93EE-CE8BE4D7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character" w:styleId="Hyperlink">
    <w:name w:val="Hyperlink"/>
    <w:basedOn w:val="DefaultParagraphFont"/>
    <w:uiPriority w:val="99"/>
    <w:unhideWhenUsed/>
    <w:rsid w:val="00A938BC"/>
    <w:rPr>
      <w:color w:val="0000FF" w:themeColor="hyperlink"/>
      <w:u w:val="single"/>
    </w:rPr>
  </w:style>
  <w:style w:type="paragraph" w:styleId="ListParagraph">
    <w:name w:val="List Paragraph"/>
    <w:basedOn w:val="Normal"/>
    <w:uiPriority w:val="34"/>
    <w:qFormat/>
    <w:rsid w:val="0029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tncore.org/sites/www/Uploads/MathTasks_9.13/7thGradeTaskArc.pdf"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sjankowski</cp:lastModifiedBy>
  <cp:revision>2</cp:revision>
  <dcterms:created xsi:type="dcterms:W3CDTF">2017-11-13T19:54:00Z</dcterms:created>
  <dcterms:modified xsi:type="dcterms:W3CDTF">2017-11-13T19:54:00Z</dcterms:modified>
</cp:coreProperties>
</file>